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ravity" w:cs="Gravity" w:hAnsi="Gravity" w:eastAsia="Gravity"/>
          <w:b w:val="1"/>
          <w:bCs w:val="1"/>
          <w:sz w:val="32"/>
          <w:szCs w:val="32"/>
        </w:rPr>
      </w:pPr>
      <w:r>
        <w:rPr>
          <w:rFonts w:ascii="Gravity" w:hAnsi="Gravity"/>
          <w:b w:val="1"/>
          <w:bCs w:val="1"/>
          <w:sz w:val="32"/>
          <w:szCs w:val="32"/>
          <w:rtl w:val="0"/>
          <w:lang w:val="en-US"/>
        </w:rPr>
        <w:t>New Kilpatrick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Podcast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20th March 2022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Luke 13:1-9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Gathering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find a place of comfort today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Filled with hope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Where light is gentle and fierce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life is bound up together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there is a way of being in the world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speaks of generosity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encouragement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Sometimes it is hard to see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we forget to look for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our words don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t always believe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today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Let us seek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Turn the world upside down to find it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For it is there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God has made this world for good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Not evil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Let us be the good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which God has created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Hello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m Roddy Hamilton the minister of New Kilpatrick Parish and we meet again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on the journey through lent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thank you for the invitation to join you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m sure we are all tired of being anxious and stressed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tired of so much live bad news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Are we allowed to switch that off for a short time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not to forget anyone in Ukraine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just so we can find solid ground again and then hold them once more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Today can we turn ourselves towards hope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turn things upside down if necessary to find 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believe in 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trust 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even in the darkness of it all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 need such hope for the sake of us all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Let us as a community pursue 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find 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grasp 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never let it go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A moment to pause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Let us bring 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All that is heavy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lay it down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Let us bring 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All that is tarnished and broken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lay it here before the one of love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Let us bring 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Hurts, worries, anxieties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in this place they may cease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Let us bring 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which overwhelms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fogs our brains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makes us feel helpless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makes us wonder about the future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lay them in this place shaped by peace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Let us bring 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All we have done that has hurt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silences and the words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lay them where forgiveness is allowed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Let us bring 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hesitating faith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Our griefs and concerns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lay them in this place called love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in you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Lover of us all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find the cords to hold onto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words that bring certainty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ground that is solid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love that is secure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hope that is real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Hear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As we say the Lord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s Prayer together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Our Father, who is in heaven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Hallowed be your name.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Your kingdom come.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Your will be done, on earth as it is in heaven,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Give us this day our daily bread.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forgive us our debts as we forgive our debtors.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Lead us not into temptation but deliver us from evil.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For yours is the kingdom, the power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the glory, forever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Amen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Scripture Introduction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One of the things we have to continually remember is that the gospel takes place in the real world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 remember the parables and the one line wisdom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the story itself is in the context of what is happening on the ground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there are times when Jesus is clearly responding to what is contemporary to him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 news headlines of his day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he refers to them and responds to them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Here are two incidents that had just happened and Jesus is questioned on them or refers to them to open up a truth about the kingdom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of course they are not as his hearers presume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There is a way of believing that God is responsible for everything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even the bad things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they happen because of something we have done, some sin of humanity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In Jesus day a tower fell down killing folk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in our world it could be AIDS, blamed on our living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9/11 or so many other things some religious folk have explained as God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s judgement on us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Jesus simply and clearly says no to that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 was a shock however because if God didn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t do 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then does than mean God is no longer in charge of the world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thinks happen that are not under God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s control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That can be quite a shock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quite a shift in understanding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Anyway, here is the passage from Luke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Scripture:</w:t>
        <w:tab/>
        <w:t>Luke 13:1-9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shd w:val="clear" w:color="auto" w:fill="ffffff"/>
          <w:rtl w:val="0"/>
        </w:rPr>
      </w:pPr>
      <w:r>
        <w:rPr>
          <w:rFonts w:ascii="Gravity" w:hAnsi="Gravity"/>
          <w:shd w:val="clear" w:color="auto" w:fill="ffffff"/>
          <w:rtl w:val="0"/>
          <w:lang w:val="en-US"/>
        </w:rPr>
        <w:t xml:space="preserve">Now there were some present at that time who told Jesus about the Galileans whose blood Pilate had mixed with their sacrifices. </w:t>
      </w:r>
      <w:r>
        <w:rPr>
          <w:rFonts w:ascii="Gravity" w:hAnsi="Gravity"/>
          <w:b w:val="1"/>
          <w:bCs w:val="1"/>
          <w:sz w:val="16"/>
          <w:szCs w:val="16"/>
          <w:shd w:val="clear" w:color="auto" w:fill="ffffff"/>
          <w:rtl w:val="0"/>
        </w:rPr>
        <w:t>2</w:t>
      </w:r>
      <w:r>
        <w:rPr>
          <w:rFonts w:ascii="Gravity" w:hAnsi="Gravity" w:hint="default"/>
          <w:b w:val="1"/>
          <w:bCs w:val="1"/>
          <w:sz w:val="16"/>
          <w:szCs w:val="16"/>
          <w:shd w:val="clear" w:color="auto" w:fill="ffffff"/>
          <w:rtl w:val="0"/>
        </w:rPr>
        <w:t> 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Jesus answered, </w:t>
      </w:r>
      <w:r>
        <w:rPr>
          <w:rFonts w:ascii="Gravity" w:hAnsi="Gravity" w:hint="default"/>
          <w:shd w:val="clear" w:color="auto" w:fill="ffffff"/>
          <w:rtl w:val="1"/>
          <w:lang w:val="ar-SA" w:bidi="ar-SA"/>
        </w:rPr>
        <w:t>“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Do you think that these Galileans were worse sinners than all the other Galileans because they suffered this way? </w:t>
      </w:r>
      <w:r>
        <w:rPr>
          <w:rFonts w:ascii="Gravity" w:hAnsi="Gravity"/>
          <w:b w:val="1"/>
          <w:bCs w:val="1"/>
          <w:sz w:val="16"/>
          <w:szCs w:val="16"/>
          <w:shd w:val="clear" w:color="auto" w:fill="ffffff"/>
          <w:rtl w:val="0"/>
        </w:rPr>
        <w:t>3</w:t>
      </w:r>
      <w:r>
        <w:rPr>
          <w:rFonts w:ascii="Gravity" w:hAnsi="Gravity" w:hint="default"/>
          <w:b w:val="1"/>
          <w:bCs w:val="1"/>
          <w:sz w:val="16"/>
          <w:szCs w:val="16"/>
          <w:shd w:val="clear" w:color="auto" w:fill="ffffff"/>
          <w:rtl w:val="0"/>
        </w:rPr>
        <w:t> 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I tell you, no! But unless you repent, you too will all perish. </w:t>
      </w:r>
      <w:r>
        <w:rPr>
          <w:rFonts w:ascii="Gravity" w:hAnsi="Gravity"/>
          <w:b w:val="1"/>
          <w:bCs w:val="1"/>
          <w:sz w:val="16"/>
          <w:szCs w:val="16"/>
          <w:shd w:val="clear" w:color="auto" w:fill="ffffff"/>
          <w:rtl w:val="0"/>
        </w:rPr>
        <w:t>4</w:t>
      </w:r>
      <w:r>
        <w:rPr>
          <w:rFonts w:ascii="Gravity" w:hAnsi="Gravity" w:hint="default"/>
          <w:b w:val="1"/>
          <w:bCs w:val="1"/>
          <w:sz w:val="16"/>
          <w:szCs w:val="16"/>
          <w:shd w:val="clear" w:color="auto" w:fill="ffffff"/>
          <w:rtl w:val="0"/>
        </w:rPr>
        <w:t> </w:t>
      </w:r>
      <w:r>
        <w:rPr>
          <w:rFonts w:ascii="Gravity" w:hAnsi="Gravity"/>
          <w:shd w:val="clear" w:color="auto" w:fill="ffffff"/>
          <w:rtl w:val="0"/>
          <w:lang w:val="en-US"/>
        </w:rPr>
        <w:t>Or those eighteen who died when the tower in Siloam fell on them</w:t>
      </w:r>
      <w:r>
        <w:rPr>
          <w:rFonts w:ascii="Gravity" w:hAnsi="Gravity" w:hint="default"/>
          <w:shd w:val="clear" w:color="auto" w:fill="ffffff"/>
          <w:rtl w:val="0"/>
          <w:lang w:val="en-US"/>
        </w:rPr>
        <w:t>—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do you think they were more guilty than all the others living in Jerusalem? </w:t>
      </w:r>
      <w:r>
        <w:rPr>
          <w:rFonts w:ascii="Gravity" w:hAnsi="Gravity"/>
          <w:b w:val="1"/>
          <w:bCs w:val="1"/>
          <w:sz w:val="16"/>
          <w:szCs w:val="16"/>
          <w:shd w:val="clear" w:color="auto" w:fill="ffffff"/>
          <w:rtl w:val="0"/>
        </w:rPr>
        <w:t>5</w:t>
      </w:r>
      <w:r>
        <w:rPr>
          <w:rFonts w:ascii="Gravity" w:hAnsi="Gravity" w:hint="default"/>
          <w:b w:val="1"/>
          <w:bCs w:val="1"/>
          <w:sz w:val="16"/>
          <w:szCs w:val="16"/>
          <w:shd w:val="clear" w:color="auto" w:fill="ffffff"/>
          <w:rtl w:val="0"/>
        </w:rPr>
        <w:t> </w:t>
      </w:r>
      <w:r>
        <w:rPr>
          <w:rFonts w:ascii="Gravity" w:hAnsi="Gravity"/>
          <w:shd w:val="clear" w:color="auto" w:fill="ffffff"/>
          <w:rtl w:val="0"/>
          <w:lang w:val="en-US"/>
        </w:rPr>
        <w:t>I tell you, no! But unless you repent, you too will all perish.</w:t>
      </w:r>
      <w:r>
        <w:rPr>
          <w:rFonts w:ascii="Gravity" w:hAnsi="Gravity" w:hint="default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shd w:val="clear" w:color="auto" w:fill="ffffff"/>
          <w:rtl w:val="0"/>
        </w:rPr>
      </w:pPr>
      <w:r>
        <w:rPr>
          <w:rFonts w:ascii="Gravity" w:hAnsi="Gravity"/>
          <w:b w:val="1"/>
          <w:bCs w:val="1"/>
          <w:sz w:val="16"/>
          <w:szCs w:val="16"/>
          <w:shd w:val="clear" w:color="auto" w:fill="ffffff"/>
          <w:rtl w:val="0"/>
        </w:rPr>
        <w:t>6</w:t>
      </w:r>
      <w:r>
        <w:rPr>
          <w:rFonts w:ascii="Gravity" w:hAnsi="Gravity" w:hint="default"/>
          <w:b w:val="1"/>
          <w:bCs w:val="1"/>
          <w:sz w:val="16"/>
          <w:szCs w:val="16"/>
          <w:shd w:val="clear" w:color="auto" w:fill="ffffff"/>
          <w:rtl w:val="0"/>
        </w:rPr>
        <w:t> 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Then he told this parable: </w:t>
      </w:r>
      <w:r>
        <w:rPr>
          <w:rFonts w:ascii="Gravity" w:hAnsi="Gravity" w:hint="default"/>
          <w:shd w:val="clear" w:color="auto" w:fill="ffffff"/>
          <w:rtl w:val="1"/>
          <w:lang w:val="ar-SA" w:bidi="ar-SA"/>
        </w:rPr>
        <w:t>“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A man had a fig tree growing in his vineyard, and he went to look for fruit on it but did not find any. </w:t>
      </w:r>
      <w:r>
        <w:rPr>
          <w:rFonts w:ascii="Gravity" w:hAnsi="Gravity"/>
          <w:b w:val="1"/>
          <w:bCs w:val="1"/>
          <w:sz w:val="16"/>
          <w:szCs w:val="16"/>
          <w:shd w:val="clear" w:color="auto" w:fill="ffffff"/>
          <w:rtl w:val="0"/>
        </w:rPr>
        <w:t>7</w:t>
      </w:r>
      <w:r>
        <w:rPr>
          <w:rFonts w:ascii="Gravity" w:hAnsi="Gravity" w:hint="default"/>
          <w:b w:val="1"/>
          <w:bCs w:val="1"/>
          <w:sz w:val="16"/>
          <w:szCs w:val="16"/>
          <w:shd w:val="clear" w:color="auto" w:fill="ffffff"/>
          <w:rtl w:val="0"/>
        </w:rPr>
        <w:t> 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So he said to the man who took care of the vineyard, </w:t>
      </w:r>
      <w:r>
        <w:rPr>
          <w:rFonts w:ascii="Gravity" w:hAnsi="Gravity" w:hint="default"/>
          <w:shd w:val="clear" w:color="auto" w:fill="ffffff"/>
          <w:rtl w:val="1"/>
        </w:rPr>
        <w:t>‘</w:t>
      </w:r>
      <w:r>
        <w:rPr>
          <w:rFonts w:ascii="Gravity" w:hAnsi="Gravity"/>
          <w:shd w:val="clear" w:color="auto" w:fill="ffffff"/>
          <w:rtl w:val="0"/>
          <w:lang w:val="en-US"/>
        </w:rPr>
        <w:t>For three years now I</w:t>
      </w:r>
      <w:r>
        <w:rPr>
          <w:rFonts w:ascii="Gravity" w:hAnsi="Gravity" w:hint="default"/>
          <w:shd w:val="clear" w:color="auto" w:fill="ffffff"/>
          <w:rtl w:val="1"/>
        </w:rPr>
        <w:t>’</w:t>
      </w:r>
      <w:r>
        <w:rPr>
          <w:rFonts w:ascii="Gravity" w:hAnsi="Gravity"/>
          <w:shd w:val="clear" w:color="auto" w:fill="ffffff"/>
          <w:rtl w:val="0"/>
          <w:lang w:val="en-US"/>
        </w:rPr>
        <w:t>ve been coming to look for fruit on this fig tree and haven</w:t>
      </w:r>
      <w:r>
        <w:rPr>
          <w:rFonts w:ascii="Gravity" w:hAnsi="Gravity" w:hint="default"/>
          <w:shd w:val="clear" w:color="auto" w:fill="ffffff"/>
          <w:rtl w:val="1"/>
        </w:rPr>
        <w:t>’</w:t>
      </w:r>
      <w:r>
        <w:rPr>
          <w:rFonts w:ascii="Gravity" w:hAnsi="Gravity"/>
          <w:shd w:val="clear" w:color="auto" w:fill="ffffff"/>
          <w:rtl w:val="0"/>
          <w:lang w:val="en-US"/>
        </w:rPr>
        <w:t>t found any. Cut it down! Why should it use up the soil?</w:t>
      </w:r>
      <w:r>
        <w:rPr>
          <w:rFonts w:ascii="Gravity" w:hAnsi="Gravity" w:hint="default"/>
          <w:shd w:val="clear" w:color="auto" w:fill="ffffff"/>
          <w:rtl w:val="1"/>
        </w:rPr>
        <w:t>’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shd w:val="clear" w:color="auto" w:fill="ffffff"/>
          <w:rtl w:val="0"/>
        </w:rPr>
      </w:pPr>
      <w:r>
        <w:rPr>
          <w:rFonts w:ascii="Gravity" w:hAnsi="Gravity"/>
          <w:b w:val="1"/>
          <w:bCs w:val="1"/>
          <w:sz w:val="16"/>
          <w:szCs w:val="16"/>
          <w:shd w:val="clear" w:color="auto" w:fill="ffffff"/>
          <w:rtl w:val="0"/>
        </w:rPr>
        <w:t>8</w:t>
      </w:r>
      <w:r>
        <w:rPr>
          <w:rFonts w:ascii="Gravity" w:hAnsi="Gravity" w:hint="default"/>
          <w:b w:val="1"/>
          <w:bCs w:val="1"/>
          <w:sz w:val="16"/>
          <w:szCs w:val="16"/>
          <w:shd w:val="clear" w:color="auto" w:fill="ffffff"/>
          <w:rtl w:val="0"/>
        </w:rPr>
        <w:t> </w:t>
      </w:r>
      <w:r>
        <w:rPr>
          <w:rFonts w:ascii="Gravity" w:hAnsi="Gravity" w:hint="default"/>
          <w:shd w:val="clear" w:color="auto" w:fill="ffffff"/>
          <w:rtl w:val="1"/>
        </w:rPr>
        <w:t>“‘</w:t>
      </w:r>
      <w:r>
        <w:rPr>
          <w:rFonts w:ascii="Gravity" w:hAnsi="Gravity"/>
          <w:shd w:val="clear" w:color="auto" w:fill="ffffff"/>
          <w:rtl w:val="0"/>
          <w:lang w:val="fr-FR"/>
        </w:rPr>
        <w:t>Sir,</w:t>
      </w:r>
      <w:r>
        <w:rPr>
          <w:rFonts w:ascii="Gravity" w:hAnsi="Gravity" w:hint="default"/>
          <w:shd w:val="clear" w:color="auto" w:fill="ffffff"/>
          <w:rtl w:val="1"/>
        </w:rPr>
        <w:t xml:space="preserve">’ 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the man replied, </w:t>
      </w:r>
      <w:r>
        <w:rPr>
          <w:rFonts w:ascii="Gravity" w:hAnsi="Gravity" w:hint="default"/>
          <w:shd w:val="clear" w:color="auto" w:fill="ffffff"/>
          <w:rtl w:val="1"/>
        </w:rPr>
        <w:t>‘</w:t>
      </w:r>
      <w:r>
        <w:rPr>
          <w:rFonts w:ascii="Gravity" w:hAnsi="Gravity"/>
          <w:shd w:val="clear" w:color="auto" w:fill="ffffff"/>
          <w:rtl w:val="0"/>
          <w:lang w:val="en-US"/>
        </w:rPr>
        <w:t>leave it alone for one more year, and I</w:t>
      </w:r>
      <w:r>
        <w:rPr>
          <w:rFonts w:ascii="Gravity" w:hAnsi="Gravity" w:hint="default"/>
          <w:shd w:val="clear" w:color="auto" w:fill="ffffff"/>
          <w:rtl w:val="1"/>
        </w:rPr>
        <w:t>’</w:t>
      </w:r>
      <w:r>
        <w:rPr>
          <w:rFonts w:ascii="Gravity" w:hAnsi="Gravity"/>
          <w:shd w:val="clear" w:color="auto" w:fill="ffffff"/>
          <w:rtl w:val="0"/>
          <w:lang w:val="en-US"/>
        </w:rPr>
        <w:t xml:space="preserve">ll dig around it and fertilize it. </w:t>
      </w:r>
      <w:r>
        <w:rPr>
          <w:rFonts w:ascii="Gravity" w:hAnsi="Gravity"/>
          <w:b w:val="1"/>
          <w:bCs w:val="1"/>
          <w:sz w:val="16"/>
          <w:szCs w:val="16"/>
          <w:shd w:val="clear" w:color="auto" w:fill="ffffff"/>
          <w:rtl w:val="0"/>
        </w:rPr>
        <w:t>9</w:t>
      </w:r>
      <w:r>
        <w:rPr>
          <w:rFonts w:ascii="Gravity" w:hAnsi="Gravity" w:hint="default"/>
          <w:b w:val="1"/>
          <w:bCs w:val="1"/>
          <w:sz w:val="16"/>
          <w:szCs w:val="16"/>
          <w:shd w:val="clear" w:color="auto" w:fill="ffffff"/>
          <w:rtl w:val="0"/>
        </w:rPr>
        <w:t> </w:t>
      </w:r>
      <w:r>
        <w:rPr>
          <w:rFonts w:ascii="Gravity" w:hAnsi="Gravity"/>
          <w:shd w:val="clear" w:color="auto" w:fill="ffffff"/>
          <w:rtl w:val="0"/>
          <w:lang w:val="en-US"/>
        </w:rPr>
        <w:t>If it bears fruit next year, fine! If not, then cut it down.</w:t>
      </w:r>
      <w:r>
        <w:rPr>
          <w:rFonts w:ascii="Gravity" w:hAnsi="Gravity" w:hint="default"/>
          <w:shd w:val="clear" w:color="auto" w:fill="ffffff"/>
          <w:rtl w:val="0"/>
        </w:rPr>
        <w:t>’”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There is something about the spiritual life that invites 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enables 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to see things differently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Now, this isn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t anything magical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 comes rather from a way of being in the world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If we live in hope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then we see things through hope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not just towards our neighbour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not just the world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also the future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If we live in truth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again we see the world through that lens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If we live in love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 lens through which we see the world is more positive and optimistic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Alternately, if we see the world through fear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hatred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pain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then our world tends to reflect that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2000 years ago when something tragic happened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such as the tower falling on folk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 real life news event written into the gospels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 folk bring this incident to Jesus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folk who seem to see the world through the lens of fear and a judgemental God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Who sinned?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who did something wrong?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they ask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because that its how the world works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something bad happens in a world where God is in charge, then God must be punishing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Jesus changes the paradigm however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this is not about sin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evil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Jesus moves his hearers to hear a different version of events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moving them from interpreting life through a lens of judgement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to offering a different sense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one of hope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fig tree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says Jesus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is given a second chance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 tree that bears no fruit and ready for chopping down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is spared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its roots dug around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 little fertiliser added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a wait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to see if that makes a difference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From a worldview of judgement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to a worldview of grace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is quite a shift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inbuilt into this parable is the gift of time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Next year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wait and see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Time to shift your perspective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Part of the parable recognises it is not easy to grasp a shifting paradigm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moving from one way of understanding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which we have taken for granted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to a different understanding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It is a big shift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sometimes that shift takes a generation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longer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that ability to shift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being able to see things from the completely opposite point of view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is not unknown to 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 is actually built into the very essence of our faith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When we hear the word repentance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as we do in this passage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our minds turn us to think about behaviour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guilt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as if the word repentance is all about reforming our personal morality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s not actually true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At its root, the word is about thinking and perception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 means seeing things from a different viewpoint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 xml:space="preserve">It </w:t>
      </w:r>
      <w:r>
        <w:rPr>
          <w:rFonts w:ascii="Gravity" w:hAnsi="Gravity"/>
          <w:rtl w:val="0"/>
          <w:lang w:val="en-US"/>
        </w:rPr>
        <w:t>is a word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that is part of our faith</w:t>
      </w:r>
      <w:r>
        <w:rPr>
          <w:rFonts w:ascii="Gravity" w:hAnsi="Gravity" w:hint="default"/>
          <w:rtl w:val="0"/>
          <w:lang w:val="en-US"/>
        </w:rPr>
        <w:t>’</w:t>
      </w:r>
      <w:r>
        <w:rPr>
          <w:rFonts w:ascii="Gravity" w:hAnsi="Gravity"/>
          <w:rtl w:val="0"/>
          <w:lang w:val="en-US"/>
        </w:rPr>
        <w:t>s DNA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 xml:space="preserve">that says it is possible to have </w:t>
      </w:r>
      <w:r>
        <w:rPr>
          <w:rFonts w:ascii="Gravity" w:hAnsi="Gravity"/>
          <w:rtl w:val="0"/>
          <w:lang w:val="en-US"/>
        </w:rPr>
        <w:t>an utter reconfiguration of our perspective on reality and meaning</w:t>
      </w:r>
      <w:r>
        <w:rPr>
          <w:rFonts w:ascii="Gravity" w:hAnsi="Gravity" w:hint="default"/>
          <w:rtl w:val="0"/>
          <w:lang w:val="en-US"/>
        </w:rPr>
        <w:t>…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 xml:space="preserve">The outcome of this way of living is recognising that </w:t>
      </w:r>
      <w:r>
        <w:rPr>
          <w:rFonts w:ascii="Gravity" w:hAnsi="Gravity"/>
          <w:rtl w:val="0"/>
          <w:lang w:val="en-US"/>
        </w:rPr>
        <w:t>what we read in the news</w:t>
      </w:r>
      <w:r>
        <w:rPr>
          <w:rFonts w:ascii="Gravity" w:hAnsi="Gravity" w:hint="default"/>
          <w:rtl w:val="0"/>
          <w:lang w:val="en-US"/>
        </w:rPr>
        <w:t>…</w:t>
      </w:r>
      <w:r>
        <w:rPr>
          <w:rFonts w:ascii="Gravity" w:hAnsi="Gravity"/>
          <w:rtl w:val="0"/>
          <w:lang w:val="en-US"/>
        </w:rPr>
        <w:t xml:space="preserve"> does not capture the full extent of any story</w:t>
      </w:r>
      <w:r>
        <w:rPr>
          <w:rFonts w:ascii="Gravity" w:hAnsi="Gravity" w:hint="default"/>
          <w:rtl w:val="0"/>
          <w:lang w:val="en-US"/>
        </w:rPr>
        <w:t>…</w:t>
      </w:r>
      <w:r>
        <w:rPr>
          <w:rFonts w:ascii="Gravity" w:hAnsi="Gravity"/>
          <w:rtl w:val="0"/>
        </w:rPr>
        <w:t xml:space="preserve"> </w:t>
      </w:r>
      <w:r>
        <w:rPr>
          <w:rFonts w:ascii="Gravity" w:hAnsi="Gravity"/>
          <w:rtl w:val="0"/>
          <w:lang w:val="en-US"/>
        </w:rPr>
        <w:t>Every shock and tragedy</w:t>
      </w:r>
      <w:r>
        <w:rPr>
          <w:rFonts w:ascii="Gravity" w:hAnsi="Gravity" w:hint="default"/>
          <w:rtl w:val="0"/>
          <w:lang w:val="en-US"/>
        </w:rPr>
        <w:t>…</w:t>
      </w:r>
      <w:r>
        <w:rPr>
          <w:rFonts w:ascii="Gravity" w:hAnsi="Gravity"/>
          <w:rtl w:val="0"/>
          <w:lang w:val="en-US"/>
        </w:rPr>
        <w:t xml:space="preserve"> includes a</w:t>
      </w:r>
      <w:r>
        <w:rPr>
          <w:rFonts w:ascii="Gravity" w:hAnsi="Gravity"/>
          <w:rtl w:val="0"/>
          <w:lang w:val="en-US"/>
        </w:rPr>
        <w:t xml:space="preserve">n invitation </w:t>
      </w:r>
      <w:r>
        <w:rPr>
          <w:rFonts w:ascii="Gravity" w:hAnsi="Gravity"/>
          <w:rtl w:val="0"/>
          <w:lang w:val="en-US"/>
        </w:rPr>
        <w:t xml:space="preserve">to </w:t>
      </w:r>
      <w:r>
        <w:rPr>
          <w:rFonts w:ascii="Gravity" w:hAnsi="Gravity"/>
          <w:rtl w:val="0"/>
          <w:lang w:val="en-US"/>
        </w:rPr>
        <w:t>find</w:t>
      </w:r>
      <w:r>
        <w:rPr>
          <w:rFonts w:ascii="Gravity" w:hAnsi="Gravity"/>
          <w:rtl w:val="0"/>
          <w:lang w:val="en-US"/>
        </w:rPr>
        <w:t xml:space="preserve"> God's grace, mercy, and justice, even if those things linger hidden below the </w:t>
      </w:r>
      <w:r>
        <w:rPr>
          <w:rFonts w:ascii="Gravity" w:hAnsi="Gravity"/>
          <w:rtl w:val="0"/>
          <w:lang w:val="en-US"/>
        </w:rPr>
        <w:t>surface</w:t>
      </w:r>
      <w:r>
        <w:rPr>
          <w:rFonts w:ascii="Gravity" w:hAnsi="Gravity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This is what we can offer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the fig tree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whose roots are loosened from old soil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and nurtured with new soil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seeing things from a different perspective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the perspective of hope that offers a way through this world</w:t>
      </w:r>
      <w:r>
        <w:rPr>
          <w:rFonts w:ascii="Gravity" w:hAnsi="Gravity" w:hint="default"/>
          <w:rtl w:val="0"/>
          <w:lang w:val="en-US"/>
        </w:rPr>
        <w:t xml:space="preserve">…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Yes it feels like a paradigm shift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it is!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trying to find the hope in the tragedy of Ukraine and Syria and Yemen and poverty and hunger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takes time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it feels too deep at the moment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but it is what we are called to offer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both our institution and the world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turn round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loosen the old roots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move away from judgement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and pick up a different perspective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fertilise roots with new soil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and live with grace rather than judgement</w:t>
      </w:r>
      <w:r>
        <w:rPr>
          <w:rFonts w:ascii="Gravity" w:hAnsi="Gravity" w:hint="default"/>
          <w:rtl w:val="0"/>
          <w:lang w:val="en-US"/>
        </w:rPr>
        <w:t xml:space="preserve">… </w:t>
      </w:r>
      <w:r>
        <w:rPr>
          <w:rFonts w:ascii="Gravity" w:hAnsi="Gravity"/>
          <w:rtl w:val="0"/>
          <w:lang w:val="en-US"/>
        </w:rPr>
        <w:t>and let hope grow fruit once more</w:t>
      </w:r>
      <w:r>
        <w:rPr>
          <w:rFonts w:ascii="Gravity" w:hAnsi="Gravity" w:hint="default"/>
          <w:rtl w:val="0"/>
          <w:lang w:val="en-US"/>
        </w:rPr>
        <w:t xml:space="preserve">…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  <w:r>
        <w:rPr>
          <w:rFonts w:ascii="Gravity" w:hAnsi="Gravity"/>
          <w:b w:val="1"/>
          <w:bCs w:val="1"/>
          <w:rtl w:val="0"/>
          <w:lang w:val="en-US"/>
        </w:rPr>
        <w:t>News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  <w:r>
        <w:rPr>
          <w:rFonts w:ascii="Gravity" w:hAnsi="Gravity"/>
          <w:b w:val="1"/>
          <w:bCs w:val="1"/>
          <w:rtl w:val="0"/>
          <w:lang w:val="en-US"/>
        </w:rPr>
        <w:t>Prayers for Others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Loving God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In the grace you shape the world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May we see the world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On the other side of tragedy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hurt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pain of conflict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May we see what is possible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pray into that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so we pray for peace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justice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For Ukraine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When words fail 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we cannot express the despondency we have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May we find a way to turn everything the other way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seek out the hope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invest in the life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be generous with the possibilities of the future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May we make that possible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In the way we live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the way we respond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the lifestyle we choose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the resources we need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the cost that takes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Changing the world towards justice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Away from selfish and fear-filled ambition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we pray for compassion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For those beyond our neighbourhoods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Yet within them too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For those who are finding hunger growing closer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futures far more uncertain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cost of living changing what we choose to do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May we seek out alternative lives and priorities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Of creating community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Of loving neighbour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Of living towards hope again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Of prioritising compassion and friendship and welcome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Changing the world towards renewal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away from fear and competition and loneliness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we pray for our families and friends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For those among we know are ill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Physically and mentally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Those with too much stress and anxiety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Who feel worthless and overwhelmed by life at the moment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Grieving and hurt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May we wait with grace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To offer signs of life and hope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Changing the world towards love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Hear 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The words spoken and left unsaid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So be it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Amen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  <w:r>
        <w:rPr>
          <w:rFonts w:ascii="Gravity" w:hAnsi="Gravity"/>
          <w:b w:val="1"/>
          <w:bCs w:val="1"/>
          <w:rtl w:val="0"/>
          <w:lang w:val="en-US"/>
        </w:rPr>
        <w:t>Benediction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Gravity" w:cs="Gravity" w:hAnsi="Gravity" w:eastAsia="Gravity"/>
          <w:b w:val="1"/>
          <w:bCs w:val="1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vit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tab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Page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PAGE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 of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NUMPAGES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