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748F" w14:textId="77777777" w:rsidR="00603430" w:rsidRDefault="00000000">
      <w:pPr>
        <w:pStyle w:val="Body"/>
        <w:rPr>
          <w:b/>
          <w:bCs/>
          <w:sz w:val="32"/>
          <w:szCs w:val="32"/>
        </w:rPr>
      </w:pPr>
      <w:r>
        <w:rPr>
          <w:b/>
          <w:bCs/>
          <w:sz w:val="32"/>
          <w:szCs w:val="32"/>
        </w:rPr>
        <w:t>New Kilpatrick</w:t>
      </w:r>
    </w:p>
    <w:p w14:paraId="602187BC" w14:textId="77777777" w:rsidR="00603430" w:rsidRDefault="00000000">
      <w:pPr>
        <w:pStyle w:val="Body"/>
        <w:rPr>
          <w:b/>
          <w:bCs/>
        </w:rPr>
      </w:pPr>
      <w:r>
        <w:rPr>
          <w:b/>
          <w:bCs/>
        </w:rPr>
        <w:t>YouTube</w:t>
      </w:r>
    </w:p>
    <w:p w14:paraId="016125D2" w14:textId="77777777" w:rsidR="00603430" w:rsidRDefault="00000000">
      <w:pPr>
        <w:pStyle w:val="Body"/>
        <w:rPr>
          <w:b/>
          <w:bCs/>
        </w:rPr>
      </w:pPr>
      <w:r>
        <w:rPr>
          <w:b/>
          <w:bCs/>
        </w:rPr>
        <w:t>Sunday 27th August 2023</w:t>
      </w:r>
    </w:p>
    <w:p w14:paraId="06F499B2" w14:textId="77777777" w:rsidR="00603430" w:rsidRDefault="00000000">
      <w:pPr>
        <w:pStyle w:val="Body"/>
        <w:rPr>
          <w:b/>
          <w:bCs/>
        </w:rPr>
      </w:pPr>
      <w:r>
        <w:rPr>
          <w:b/>
          <w:bCs/>
        </w:rPr>
        <w:t>Ephesians 5:21-33</w:t>
      </w:r>
    </w:p>
    <w:p w14:paraId="70B9022D" w14:textId="77777777" w:rsidR="00603430" w:rsidRDefault="00603430">
      <w:pPr>
        <w:pStyle w:val="Body"/>
        <w:rPr>
          <w:b/>
          <w:bCs/>
        </w:rPr>
      </w:pPr>
    </w:p>
    <w:p w14:paraId="04956CC1" w14:textId="77777777" w:rsidR="00603430" w:rsidRDefault="00603430">
      <w:pPr>
        <w:pStyle w:val="Body"/>
        <w:rPr>
          <w:b/>
          <w:bCs/>
        </w:rPr>
      </w:pPr>
    </w:p>
    <w:p w14:paraId="7379CF4C" w14:textId="77777777" w:rsidR="00603430" w:rsidRDefault="00000000">
      <w:pPr>
        <w:pStyle w:val="Body"/>
        <w:rPr>
          <w:b/>
          <w:bCs/>
        </w:rPr>
      </w:pPr>
      <w:r>
        <w:rPr>
          <w:b/>
          <w:bCs/>
        </w:rPr>
        <w:t>Gathering</w:t>
      </w:r>
    </w:p>
    <w:p w14:paraId="231296BD" w14:textId="77777777" w:rsidR="00603430" w:rsidRDefault="00603430">
      <w:pPr>
        <w:pStyle w:val="Body"/>
      </w:pPr>
    </w:p>
    <w:p w14:paraId="1B2D9B84" w14:textId="77777777" w:rsidR="00603430" w:rsidRDefault="00000000">
      <w:pPr>
        <w:pStyle w:val="Body"/>
      </w:pPr>
      <w:r>
        <w:t>How shall we live together</w:t>
      </w:r>
    </w:p>
    <w:p w14:paraId="3FB3DC0A" w14:textId="77777777" w:rsidR="00603430" w:rsidRDefault="00000000">
      <w:pPr>
        <w:pStyle w:val="Body"/>
      </w:pPr>
      <w:r>
        <w:t>In unity</w:t>
      </w:r>
    </w:p>
    <w:p w14:paraId="720D313D" w14:textId="77777777" w:rsidR="00603430" w:rsidRDefault="00000000">
      <w:pPr>
        <w:pStyle w:val="Body"/>
      </w:pPr>
      <w:r>
        <w:t>In harmony</w:t>
      </w:r>
    </w:p>
    <w:p w14:paraId="7F26E78B" w14:textId="77777777" w:rsidR="00603430" w:rsidRDefault="00000000">
      <w:pPr>
        <w:pStyle w:val="Body"/>
      </w:pPr>
      <w:r>
        <w:t>As brother and sister</w:t>
      </w:r>
    </w:p>
    <w:p w14:paraId="128DBF67" w14:textId="77777777" w:rsidR="00603430" w:rsidRDefault="00000000">
      <w:pPr>
        <w:pStyle w:val="Body"/>
      </w:pPr>
      <w:r>
        <w:t>As husband and wife</w:t>
      </w:r>
    </w:p>
    <w:p w14:paraId="62F4884A" w14:textId="77777777" w:rsidR="00603430" w:rsidRDefault="00603430">
      <w:pPr>
        <w:pStyle w:val="Body"/>
      </w:pPr>
    </w:p>
    <w:p w14:paraId="5A1D6FB9" w14:textId="77777777" w:rsidR="00603430" w:rsidRDefault="00000000">
      <w:pPr>
        <w:pStyle w:val="Body"/>
      </w:pPr>
      <w:r>
        <w:t>How shall we model</w:t>
      </w:r>
    </w:p>
    <w:p w14:paraId="3653FB2D" w14:textId="77777777" w:rsidR="00603430" w:rsidRDefault="00000000">
      <w:pPr>
        <w:pStyle w:val="Body"/>
      </w:pPr>
      <w:r>
        <w:t>The subversive way of Jesus</w:t>
      </w:r>
    </w:p>
    <w:p w14:paraId="4ED7C790" w14:textId="77777777" w:rsidR="00603430" w:rsidRDefault="00000000">
      <w:pPr>
        <w:pStyle w:val="Body"/>
      </w:pPr>
      <w:r>
        <w:t>In our relationships</w:t>
      </w:r>
    </w:p>
    <w:p w14:paraId="470FAD76" w14:textId="77777777" w:rsidR="00603430" w:rsidRDefault="00000000">
      <w:pPr>
        <w:pStyle w:val="Body"/>
      </w:pPr>
      <w:r>
        <w:t>That lives for the lives of others</w:t>
      </w:r>
    </w:p>
    <w:p w14:paraId="3F7E7304" w14:textId="77777777" w:rsidR="00603430" w:rsidRDefault="00000000">
      <w:pPr>
        <w:pStyle w:val="Body"/>
      </w:pPr>
      <w:r>
        <w:t>Making someone else’s life fuller</w:t>
      </w:r>
    </w:p>
    <w:p w14:paraId="710F308C" w14:textId="77777777" w:rsidR="00603430" w:rsidRDefault="00603430">
      <w:pPr>
        <w:pStyle w:val="Body"/>
      </w:pPr>
    </w:p>
    <w:p w14:paraId="6EC671BA" w14:textId="77777777" w:rsidR="00603430" w:rsidRDefault="00000000">
      <w:pPr>
        <w:pStyle w:val="Body"/>
      </w:pPr>
      <w:r>
        <w:t>How shall we bless each other</w:t>
      </w:r>
    </w:p>
    <w:p w14:paraId="4E05EAF9" w14:textId="77777777" w:rsidR="00603430" w:rsidRDefault="00000000">
      <w:pPr>
        <w:pStyle w:val="Body"/>
      </w:pPr>
      <w:r>
        <w:t>In the way we live towards each other</w:t>
      </w:r>
    </w:p>
    <w:p w14:paraId="54143CC8" w14:textId="77777777" w:rsidR="00603430" w:rsidRDefault="00603430">
      <w:pPr>
        <w:pStyle w:val="Body"/>
      </w:pPr>
    </w:p>
    <w:p w14:paraId="276C94D5" w14:textId="77777777" w:rsidR="00603430" w:rsidRDefault="00000000">
      <w:pPr>
        <w:pStyle w:val="Body"/>
      </w:pPr>
      <w:r>
        <w:t>It is where we find the gospel</w:t>
      </w:r>
    </w:p>
    <w:p w14:paraId="0B96707F" w14:textId="77777777" w:rsidR="00603430" w:rsidRDefault="00000000">
      <w:pPr>
        <w:pStyle w:val="Body"/>
      </w:pPr>
      <w:r>
        <w:t>And where we live anew</w:t>
      </w:r>
    </w:p>
    <w:p w14:paraId="256665B2" w14:textId="77777777" w:rsidR="00603430" w:rsidRDefault="00603430">
      <w:pPr>
        <w:pStyle w:val="Body"/>
      </w:pPr>
    </w:p>
    <w:p w14:paraId="645821EC" w14:textId="77777777" w:rsidR="00603430" w:rsidRDefault="00603430">
      <w:pPr>
        <w:pStyle w:val="Body"/>
      </w:pPr>
    </w:p>
    <w:p w14:paraId="241A46C8" w14:textId="2AAEF137" w:rsidR="00603430" w:rsidRDefault="00000000">
      <w:pPr>
        <w:pStyle w:val="Body"/>
      </w:pPr>
      <w:r>
        <w:t>Hello… I’m Roddy Hamilton</w:t>
      </w:r>
      <w:r w:rsidR="00F76AE1">
        <w:t>,</w:t>
      </w:r>
      <w:r>
        <w:t xml:space="preserve"> the minister of New Kilpatrick Parish and thank you for making space for us again today… that we might journey together… in hope and faith and God… which are one </w:t>
      </w:r>
      <w:r w:rsidR="00F76AE1">
        <w:t>and</w:t>
      </w:r>
      <w:r>
        <w:t xml:space="preserve"> the same thing… We have a passage today that has some baggage… We’re following still the women’s lectionary… and picking up some of </w:t>
      </w:r>
      <w:r w:rsidR="00F76AE1">
        <w:t>Paul’s</w:t>
      </w:r>
      <w:r>
        <w:t xml:space="preserve"> words and what he says about relationships… honouring one another… submitting to husbands… We’ve grow</w:t>
      </w:r>
      <w:r w:rsidR="00F76AE1">
        <w:t>n</w:t>
      </w:r>
      <w:r>
        <w:t xml:space="preserve"> up with these passages in our background… and not often </w:t>
      </w:r>
      <w:r w:rsidR="00F76AE1">
        <w:t>focused</w:t>
      </w:r>
      <w:r>
        <w:t xml:space="preserve"> on them… But as always… you can’t take at face value… straight off the page… this kind of passage especially… There is a lot going on in the culture… the understanding of relationships… and what Paul is actually saying… so </w:t>
      </w:r>
      <w:r w:rsidR="00F76AE1">
        <w:t>let’s</w:t>
      </w:r>
      <w:r>
        <w:t xml:space="preserve"> dive in… hear what we have always heard and be ready to hear something else… Let’s worship…</w:t>
      </w:r>
    </w:p>
    <w:p w14:paraId="1F1A3DA6" w14:textId="77777777" w:rsidR="00603430" w:rsidRDefault="00603430">
      <w:pPr>
        <w:pStyle w:val="Body"/>
        <w:rPr>
          <w:b/>
          <w:bCs/>
        </w:rPr>
      </w:pPr>
    </w:p>
    <w:p w14:paraId="4CBBDEB9" w14:textId="77777777" w:rsidR="00603430" w:rsidRDefault="00603430">
      <w:pPr>
        <w:pStyle w:val="Body"/>
        <w:rPr>
          <w:b/>
          <w:bCs/>
        </w:rPr>
      </w:pPr>
    </w:p>
    <w:p w14:paraId="0A63022D" w14:textId="77777777" w:rsidR="00F76AE1" w:rsidRDefault="00F76AE1">
      <w:pPr>
        <w:pStyle w:val="Body"/>
        <w:rPr>
          <w:b/>
          <w:bCs/>
        </w:rPr>
      </w:pPr>
    </w:p>
    <w:p w14:paraId="5E5C3BBE" w14:textId="13572E60" w:rsidR="00603430" w:rsidRDefault="00000000">
      <w:pPr>
        <w:pStyle w:val="Body"/>
      </w:pPr>
      <w:r>
        <w:rPr>
          <w:b/>
          <w:bCs/>
        </w:rPr>
        <w:t>Prayer</w:t>
      </w:r>
    </w:p>
    <w:p w14:paraId="136CCE61" w14:textId="77777777" w:rsidR="00603430" w:rsidRPr="008B57E1" w:rsidRDefault="00603430">
      <w:pPr>
        <w:pStyle w:val="Body"/>
        <w:rPr>
          <w:sz w:val="6"/>
          <w:szCs w:val="6"/>
        </w:rPr>
      </w:pPr>
    </w:p>
    <w:p w14:paraId="5036175C" w14:textId="77777777" w:rsidR="00603430" w:rsidRDefault="00000000">
      <w:pPr>
        <w:pStyle w:val="Body"/>
      </w:pPr>
      <w:r>
        <w:t>Caring God</w:t>
      </w:r>
    </w:p>
    <w:p w14:paraId="462B0022" w14:textId="77777777" w:rsidR="00603430" w:rsidRDefault="00000000">
      <w:pPr>
        <w:pStyle w:val="Body"/>
      </w:pPr>
      <w:r>
        <w:t>Found in the spaces between us</w:t>
      </w:r>
    </w:p>
    <w:p w14:paraId="7AB0FEC6" w14:textId="77777777" w:rsidR="00603430" w:rsidRDefault="00000000">
      <w:pPr>
        <w:pStyle w:val="Body"/>
      </w:pPr>
      <w:r>
        <w:t>The gap we create</w:t>
      </w:r>
    </w:p>
    <w:p w14:paraId="732AFDBE" w14:textId="77777777" w:rsidR="00603430" w:rsidRDefault="00000000">
      <w:pPr>
        <w:pStyle w:val="Body"/>
      </w:pPr>
      <w:r>
        <w:t>The area for each of us</w:t>
      </w:r>
    </w:p>
    <w:p w14:paraId="53556020" w14:textId="77777777" w:rsidR="00603430" w:rsidRDefault="00000000">
      <w:pPr>
        <w:pStyle w:val="Body"/>
      </w:pPr>
      <w:r>
        <w:t>Holy God</w:t>
      </w:r>
    </w:p>
    <w:p w14:paraId="0D55A071" w14:textId="77777777" w:rsidR="00603430" w:rsidRDefault="00000000">
      <w:pPr>
        <w:pStyle w:val="Body"/>
      </w:pPr>
      <w:r>
        <w:t xml:space="preserve">We come </w:t>
      </w:r>
    </w:p>
    <w:p w14:paraId="28F8C959" w14:textId="77777777" w:rsidR="00603430" w:rsidRDefault="00000000">
      <w:pPr>
        <w:pStyle w:val="Body"/>
      </w:pPr>
      <w:r>
        <w:t>Welcome</w:t>
      </w:r>
    </w:p>
    <w:p w14:paraId="6B511AF2" w14:textId="77777777" w:rsidR="00603430" w:rsidRDefault="00000000">
      <w:pPr>
        <w:pStyle w:val="Body"/>
      </w:pPr>
      <w:r>
        <w:t>In your presence</w:t>
      </w:r>
    </w:p>
    <w:p w14:paraId="218397EC" w14:textId="77777777" w:rsidR="00603430" w:rsidRPr="008B57E1" w:rsidRDefault="00603430">
      <w:pPr>
        <w:pStyle w:val="Body"/>
        <w:rPr>
          <w:sz w:val="16"/>
          <w:szCs w:val="16"/>
        </w:rPr>
      </w:pPr>
    </w:p>
    <w:p w14:paraId="506802B0" w14:textId="77777777" w:rsidR="00603430" w:rsidRDefault="00000000">
      <w:pPr>
        <w:pStyle w:val="Body"/>
      </w:pPr>
      <w:r>
        <w:t>In such a presence</w:t>
      </w:r>
    </w:p>
    <w:p w14:paraId="413BFE7E" w14:textId="77777777" w:rsidR="00603430" w:rsidRDefault="00000000">
      <w:pPr>
        <w:pStyle w:val="Body"/>
      </w:pPr>
      <w:r>
        <w:t>We wait</w:t>
      </w:r>
    </w:p>
    <w:p w14:paraId="359EF879" w14:textId="77777777" w:rsidR="00603430" w:rsidRDefault="00000000">
      <w:pPr>
        <w:pStyle w:val="Body"/>
      </w:pPr>
      <w:r>
        <w:t>And hold onto hope</w:t>
      </w:r>
    </w:p>
    <w:p w14:paraId="2EAF057C" w14:textId="77777777" w:rsidR="00603430" w:rsidRDefault="00000000">
      <w:pPr>
        <w:pStyle w:val="Body"/>
      </w:pPr>
      <w:r>
        <w:t>And seek the light</w:t>
      </w:r>
    </w:p>
    <w:p w14:paraId="0B72437C" w14:textId="77777777" w:rsidR="00603430" w:rsidRDefault="00000000">
      <w:pPr>
        <w:pStyle w:val="Body"/>
      </w:pPr>
      <w:r>
        <w:t>Holy light</w:t>
      </w:r>
    </w:p>
    <w:p w14:paraId="3993B2EE" w14:textId="77777777" w:rsidR="00603430" w:rsidRDefault="00000000">
      <w:pPr>
        <w:pStyle w:val="Body"/>
      </w:pPr>
      <w:r>
        <w:t>That lights the way between us</w:t>
      </w:r>
    </w:p>
    <w:p w14:paraId="724427DA" w14:textId="77777777" w:rsidR="00603430" w:rsidRDefault="00000000">
      <w:pPr>
        <w:pStyle w:val="Body"/>
      </w:pPr>
      <w:r>
        <w:t>That we might travel together</w:t>
      </w:r>
    </w:p>
    <w:p w14:paraId="3BB9DCC4" w14:textId="77777777" w:rsidR="00603430" w:rsidRDefault="00000000">
      <w:pPr>
        <w:pStyle w:val="Body"/>
      </w:pPr>
      <w:r>
        <w:t>In partnership</w:t>
      </w:r>
    </w:p>
    <w:p w14:paraId="64572DBB" w14:textId="77777777" w:rsidR="00603430" w:rsidRDefault="00000000">
      <w:pPr>
        <w:pStyle w:val="Body"/>
      </w:pPr>
      <w:r>
        <w:t>In justice</w:t>
      </w:r>
    </w:p>
    <w:p w14:paraId="7F8259AA" w14:textId="77777777" w:rsidR="00603430" w:rsidRPr="008B57E1" w:rsidRDefault="00603430">
      <w:pPr>
        <w:pStyle w:val="Body"/>
        <w:rPr>
          <w:sz w:val="16"/>
          <w:szCs w:val="16"/>
        </w:rPr>
      </w:pPr>
    </w:p>
    <w:p w14:paraId="46B6BCD4" w14:textId="77777777" w:rsidR="00603430" w:rsidRDefault="00000000">
      <w:pPr>
        <w:pStyle w:val="Body"/>
      </w:pPr>
      <w:r>
        <w:t>Holy God</w:t>
      </w:r>
    </w:p>
    <w:p w14:paraId="6B76E469" w14:textId="77777777" w:rsidR="00603430" w:rsidRDefault="00000000">
      <w:pPr>
        <w:pStyle w:val="Body"/>
      </w:pPr>
      <w:r>
        <w:t>Hear us</w:t>
      </w:r>
    </w:p>
    <w:p w14:paraId="4B25705A" w14:textId="77777777" w:rsidR="00603430" w:rsidRDefault="00000000">
      <w:pPr>
        <w:pStyle w:val="Body"/>
      </w:pPr>
      <w:r>
        <w:t>Hold us</w:t>
      </w:r>
    </w:p>
    <w:p w14:paraId="76540F39" w14:textId="77777777" w:rsidR="00603430" w:rsidRDefault="00000000">
      <w:pPr>
        <w:pStyle w:val="Body"/>
      </w:pPr>
      <w:r>
        <w:t>Heal us</w:t>
      </w:r>
    </w:p>
    <w:p w14:paraId="11D8F871" w14:textId="77777777" w:rsidR="00603430" w:rsidRDefault="00000000">
      <w:pPr>
        <w:pStyle w:val="Body"/>
      </w:pPr>
      <w:r>
        <w:t>With forgiveness</w:t>
      </w:r>
    </w:p>
    <w:p w14:paraId="4BBFCEE8" w14:textId="6231EEFA" w:rsidR="00603430" w:rsidRDefault="00000000">
      <w:pPr>
        <w:pStyle w:val="Body"/>
      </w:pPr>
      <w:r>
        <w:t>A</w:t>
      </w:r>
      <w:r w:rsidR="00A92F5B">
        <w:t>n</w:t>
      </w:r>
      <w:r>
        <w:t>d the promise of renewal</w:t>
      </w:r>
    </w:p>
    <w:p w14:paraId="18717B8A" w14:textId="77777777" w:rsidR="00603430" w:rsidRDefault="00000000">
      <w:pPr>
        <w:pStyle w:val="Body"/>
      </w:pPr>
      <w:r>
        <w:t>In all our relationships</w:t>
      </w:r>
    </w:p>
    <w:p w14:paraId="549D2E21" w14:textId="77777777" w:rsidR="00603430" w:rsidRDefault="00000000">
      <w:pPr>
        <w:pStyle w:val="Body"/>
      </w:pPr>
      <w:r>
        <w:t>With the world</w:t>
      </w:r>
    </w:p>
    <w:p w14:paraId="2CFF8F64" w14:textId="77777777" w:rsidR="00603430" w:rsidRDefault="00000000">
      <w:pPr>
        <w:pStyle w:val="Body"/>
      </w:pPr>
      <w:r>
        <w:t>With each other</w:t>
      </w:r>
    </w:p>
    <w:p w14:paraId="632CBC47" w14:textId="77777777" w:rsidR="00603430" w:rsidRDefault="00000000">
      <w:pPr>
        <w:pStyle w:val="Body"/>
      </w:pPr>
      <w:r>
        <w:t>With creation</w:t>
      </w:r>
    </w:p>
    <w:p w14:paraId="463FDE89" w14:textId="77777777" w:rsidR="00603430" w:rsidRPr="008B57E1" w:rsidRDefault="00603430">
      <w:pPr>
        <w:pStyle w:val="Body"/>
        <w:rPr>
          <w:sz w:val="16"/>
          <w:szCs w:val="16"/>
        </w:rPr>
      </w:pPr>
    </w:p>
    <w:p w14:paraId="1B491972" w14:textId="77777777" w:rsidR="00603430" w:rsidRDefault="00000000">
      <w:pPr>
        <w:pStyle w:val="Body"/>
      </w:pPr>
      <w:r>
        <w:t>That we might seek a new way to be together</w:t>
      </w:r>
    </w:p>
    <w:p w14:paraId="5E61DE90" w14:textId="77777777" w:rsidR="00603430" w:rsidRDefault="00000000">
      <w:pPr>
        <w:pStyle w:val="Body"/>
      </w:pPr>
      <w:r>
        <w:t>Transformative</w:t>
      </w:r>
    </w:p>
    <w:p w14:paraId="6BA42455" w14:textId="77777777" w:rsidR="00603430" w:rsidRDefault="00000000">
      <w:pPr>
        <w:pStyle w:val="Body"/>
      </w:pPr>
      <w:r>
        <w:t>Calling each other</w:t>
      </w:r>
    </w:p>
    <w:p w14:paraId="1312D1E9" w14:textId="77777777" w:rsidR="00603430" w:rsidRDefault="00000000">
      <w:pPr>
        <w:pStyle w:val="Body"/>
      </w:pPr>
      <w:r>
        <w:t>Into new life</w:t>
      </w:r>
    </w:p>
    <w:p w14:paraId="540B8307" w14:textId="77777777" w:rsidR="00603430" w:rsidRDefault="00000000">
      <w:pPr>
        <w:pStyle w:val="Body"/>
      </w:pPr>
      <w:r>
        <w:t>Giving of self</w:t>
      </w:r>
    </w:p>
    <w:p w14:paraId="58AE83E6" w14:textId="7DACC240" w:rsidR="00603430" w:rsidRDefault="00000000">
      <w:pPr>
        <w:pStyle w:val="Body"/>
      </w:pPr>
      <w:r>
        <w:t>That another might li</w:t>
      </w:r>
      <w:r w:rsidR="00A92F5B">
        <w:t>v</w:t>
      </w:r>
      <w:r>
        <w:t>e</w:t>
      </w:r>
    </w:p>
    <w:p w14:paraId="3A06FF06" w14:textId="77777777" w:rsidR="00603430" w:rsidRDefault="00000000">
      <w:pPr>
        <w:pStyle w:val="Body"/>
      </w:pPr>
      <w:r>
        <w:t>Blessing our neighbour</w:t>
      </w:r>
    </w:p>
    <w:p w14:paraId="3972554F" w14:textId="77777777" w:rsidR="00603430" w:rsidRDefault="00000000">
      <w:pPr>
        <w:pStyle w:val="Body"/>
      </w:pPr>
      <w:r>
        <w:t>The stranger</w:t>
      </w:r>
    </w:p>
    <w:p w14:paraId="723F8027" w14:textId="77777777" w:rsidR="00603430" w:rsidRDefault="00000000">
      <w:pPr>
        <w:pStyle w:val="Body"/>
      </w:pPr>
      <w:r>
        <w:t>The companion on the way</w:t>
      </w:r>
    </w:p>
    <w:p w14:paraId="09244AD0" w14:textId="77777777" w:rsidR="00603430" w:rsidRPr="008B57E1" w:rsidRDefault="00603430">
      <w:pPr>
        <w:pStyle w:val="Body"/>
        <w:rPr>
          <w:sz w:val="16"/>
          <w:szCs w:val="16"/>
        </w:rPr>
      </w:pPr>
    </w:p>
    <w:p w14:paraId="5056BDBE" w14:textId="0D0E2312" w:rsidR="00603430" w:rsidRDefault="00000000">
      <w:pPr>
        <w:pStyle w:val="Body"/>
      </w:pPr>
      <w:r>
        <w:t>Lovi</w:t>
      </w:r>
      <w:r w:rsidR="008B57E1">
        <w:t>n</w:t>
      </w:r>
      <w:r>
        <w:t>g Creator</w:t>
      </w:r>
    </w:p>
    <w:p w14:paraId="2AB9F3FF" w14:textId="77777777" w:rsidR="00603430" w:rsidRDefault="00000000">
      <w:pPr>
        <w:pStyle w:val="Body"/>
      </w:pPr>
      <w:r>
        <w:t>Gift of life</w:t>
      </w:r>
    </w:p>
    <w:p w14:paraId="3AD24C89" w14:textId="77777777" w:rsidR="00603430" w:rsidRDefault="00000000">
      <w:pPr>
        <w:pStyle w:val="Body"/>
      </w:pPr>
      <w:r>
        <w:t>Light in all shadows</w:t>
      </w:r>
    </w:p>
    <w:p w14:paraId="30CF07E0" w14:textId="77777777" w:rsidR="00603430" w:rsidRDefault="00000000">
      <w:pPr>
        <w:pStyle w:val="Body"/>
      </w:pPr>
      <w:r>
        <w:t>May we follow you</w:t>
      </w:r>
    </w:p>
    <w:p w14:paraId="116DE9A1" w14:textId="77777777" w:rsidR="00603430" w:rsidRDefault="00000000">
      <w:pPr>
        <w:pStyle w:val="Body"/>
      </w:pPr>
      <w:r>
        <w:t>Know you</w:t>
      </w:r>
    </w:p>
    <w:p w14:paraId="40A88361" w14:textId="77777777" w:rsidR="00603430" w:rsidRDefault="00000000">
      <w:pPr>
        <w:pStyle w:val="Body"/>
      </w:pPr>
      <w:r>
        <w:t>Trust you again</w:t>
      </w:r>
    </w:p>
    <w:p w14:paraId="1BC4FB6E" w14:textId="77777777" w:rsidR="00603430" w:rsidRDefault="00000000">
      <w:pPr>
        <w:pStyle w:val="Body"/>
      </w:pPr>
      <w:r>
        <w:t>That we might change how we are</w:t>
      </w:r>
    </w:p>
    <w:p w14:paraId="6EEE609B" w14:textId="77777777" w:rsidR="00603430" w:rsidRDefault="00000000">
      <w:pPr>
        <w:pStyle w:val="Body"/>
      </w:pPr>
      <w:r>
        <w:t>To each other</w:t>
      </w:r>
    </w:p>
    <w:p w14:paraId="49FD1C9C" w14:textId="77777777" w:rsidR="00603430" w:rsidRDefault="00000000">
      <w:pPr>
        <w:pStyle w:val="Body"/>
      </w:pPr>
      <w:r>
        <w:t>And to ourselves</w:t>
      </w:r>
    </w:p>
    <w:p w14:paraId="36AAE973" w14:textId="77777777" w:rsidR="008B57E1" w:rsidRDefault="008B57E1">
      <w:pPr>
        <w:pStyle w:val="Body"/>
      </w:pPr>
    </w:p>
    <w:p w14:paraId="3094898A" w14:textId="11EC70AA" w:rsidR="00603430" w:rsidRDefault="00000000">
      <w:pPr>
        <w:pStyle w:val="Body"/>
      </w:pPr>
      <w:r>
        <w:t>Hear us as we say the Lord’s Prayer together</w:t>
      </w:r>
    </w:p>
    <w:p w14:paraId="75FFDD07" w14:textId="77777777" w:rsidR="00603430" w:rsidRDefault="00000000">
      <w:pPr>
        <w:pStyle w:val="Body"/>
        <w:rPr>
          <w:b/>
          <w:bCs/>
        </w:rPr>
      </w:pPr>
      <w:r>
        <w:rPr>
          <w:b/>
          <w:bCs/>
        </w:rPr>
        <w:lastRenderedPageBreak/>
        <w:t>Scripture Introduction</w:t>
      </w:r>
    </w:p>
    <w:p w14:paraId="73CF5658" w14:textId="77777777" w:rsidR="00603430" w:rsidRDefault="00603430">
      <w:pPr>
        <w:pStyle w:val="Body"/>
      </w:pPr>
    </w:p>
    <w:p w14:paraId="74305119" w14:textId="1DDD0EF1" w:rsidR="00603430" w:rsidRDefault="00000000">
      <w:pPr>
        <w:pStyle w:val="Body"/>
      </w:pPr>
      <w:r>
        <w:t xml:space="preserve">When you hear this passage… a </w:t>
      </w:r>
      <w:r w:rsidR="008B57E1">
        <w:t>well-known</w:t>
      </w:r>
      <w:r>
        <w:t xml:space="preserve"> one from Paul… about living as husband and wife… what questions might you want to ask?</w:t>
      </w:r>
      <w:r w:rsidR="008B57E1">
        <w:t xml:space="preserve"> </w:t>
      </w:r>
      <w:r>
        <w:t>…</w:t>
      </w:r>
      <w:r w:rsidR="008B57E1">
        <w:t xml:space="preserve"> </w:t>
      </w:r>
      <w:r>
        <w:t xml:space="preserve"> </w:t>
      </w:r>
      <w:r w:rsidR="008B57E1">
        <w:t>What</w:t>
      </w:r>
      <w:r>
        <w:t xml:space="preserve"> positive or negative feelings does it provoke?</w:t>
      </w:r>
      <w:r w:rsidR="008B57E1">
        <w:t xml:space="preserve"> </w:t>
      </w:r>
      <w:r>
        <w:t xml:space="preserve">… </w:t>
      </w:r>
      <w:r w:rsidR="008B57E1">
        <w:t>W</w:t>
      </w:r>
      <w:r>
        <w:t>hat do you want to lay down and what do you want to honour?</w:t>
      </w:r>
      <w:r w:rsidR="008B57E1">
        <w:t xml:space="preserve"> </w:t>
      </w:r>
      <w:proofErr w:type="gramStart"/>
      <w:r>
        <w:t>…</w:t>
      </w:r>
      <w:proofErr w:type="gramEnd"/>
      <w:r>
        <w:t xml:space="preserve"> </w:t>
      </w:r>
    </w:p>
    <w:p w14:paraId="7CA411E8" w14:textId="77777777" w:rsidR="00603430" w:rsidRDefault="00603430">
      <w:pPr>
        <w:pStyle w:val="Body"/>
      </w:pPr>
    </w:p>
    <w:p w14:paraId="3D4FEBCA" w14:textId="185AA217" w:rsidR="00603430" w:rsidRDefault="00000000">
      <w:pPr>
        <w:pStyle w:val="Body"/>
      </w:pPr>
      <w:r>
        <w:t>There is always a cultural question about such passages… the context in which it is being read and</w:t>
      </w:r>
      <w:r w:rsidR="008B57E1">
        <w:t>,</w:t>
      </w:r>
      <w:r>
        <w:t xml:space="preserve"> given we know little about the situation Paul is writing into</w:t>
      </w:r>
      <w:r w:rsidR="008B57E1">
        <w:t>,</w:t>
      </w:r>
      <w:r>
        <w:t xml:space="preserve"> … given we only have his letters and not the original letter </w:t>
      </w:r>
      <w:r w:rsidR="008B57E1">
        <w:t>that</w:t>
      </w:r>
      <w:r>
        <w:t xml:space="preserve"> provoked Paul’s reply… we don’t know the context… the people… the situations… </w:t>
      </w:r>
      <w:r w:rsidR="008B57E1">
        <w:t>So,</w:t>
      </w:r>
      <w:r>
        <w:t xml:space="preserve"> listen with these more open ears… with questions to ask rather than principles to hold up…</w:t>
      </w:r>
    </w:p>
    <w:p w14:paraId="3E157D9F" w14:textId="77777777" w:rsidR="00603430" w:rsidRDefault="00603430">
      <w:pPr>
        <w:pStyle w:val="Body"/>
      </w:pPr>
    </w:p>
    <w:p w14:paraId="5981236A" w14:textId="77777777" w:rsidR="00603430" w:rsidRDefault="00603430">
      <w:pPr>
        <w:pStyle w:val="Body"/>
      </w:pPr>
    </w:p>
    <w:p w14:paraId="4A386D81" w14:textId="77777777" w:rsidR="00603430" w:rsidRDefault="00000000">
      <w:pPr>
        <w:pStyle w:val="Body"/>
        <w:rPr>
          <w:b/>
          <w:bCs/>
        </w:rPr>
      </w:pPr>
      <w:r>
        <w:rPr>
          <w:b/>
          <w:bCs/>
        </w:rPr>
        <w:t>Scripture</w:t>
      </w:r>
      <w:r>
        <w:rPr>
          <w:b/>
          <w:bCs/>
        </w:rPr>
        <w:tab/>
        <w:t>Ephesians 5:21-33</w:t>
      </w:r>
    </w:p>
    <w:p w14:paraId="71CDB917" w14:textId="77777777" w:rsidR="00603430" w:rsidRDefault="00603430">
      <w:pPr>
        <w:pStyle w:val="Body"/>
        <w:rPr>
          <w:b/>
          <w:bCs/>
        </w:rPr>
      </w:pPr>
    </w:p>
    <w:p w14:paraId="7C428F47" w14:textId="77777777" w:rsidR="00603430" w:rsidRDefault="00000000">
      <w:pPr>
        <w:pStyle w:val="Default"/>
        <w:spacing w:before="0" w:line="240" w:lineRule="auto"/>
        <w:rPr>
          <w:sz w:val="24"/>
          <w:szCs w:val="24"/>
          <w:shd w:val="clear" w:color="auto" w:fill="FFFFFF"/>
        </w:rPr>
      </w:pPr>
      <w:r>
        <w:rPr>
          <w:b/>
          <w:bCs/>
          <w:sz w:val="16"/>
          <w:szCs w:val="16"/>
          <w:shd w:val="clear" w:color="auto" w:fill="FFFFFF"/>
        </w:rPr>
        <w:t>21 </w:t>
      </w:r>
      <w:r>
        <w:rPr>
          <w:sz w:val="24"/>
          <w:szCs w:val="24"/>
          <w:shd w:val="clear" w:color="auto" w:fill="FFFFFF"/>
          <w:lang w:val="en-US"/>
        </w:rPr>
        <w:t>Be subject to one another out of reverence for Christ.</w:t>
      </w:r>
    </w:p>
    <w:p w14:paraId="207F949A" w14:textId="77777777" w:rsidR="00603430" w:rsidRDefault="00603430">
      <w:pPr>
        <w:pStyle w:val="Default"/>
        <w:spacing w:before="0" w:line="240" w:lineRule="auto"/>
        <w:rPr>
          <w:sz w:val="24"/>
          <w:szCs w:val="24"/>
          <w:shd w:val="clear" w:color="auto" w:fill="FFFFFF"/>
        </w:rPr>
      </w:pPr>
    </w:p>
    <w:p w14:paraId="59748A85" w14:textId="77777777" w:rsidR="00603430" w:rsidRDefault="00000000">
      <w:pPr>
        <w:pStyle w:val="Default"/>
        <w:spacing w:before="0" w:line="240" w:lineRule="auto"/>
        <w:rPr>
          <w:sz w:val="24"/>
          <w:szCs w:val="24"/>
          <w:shd w:val="clear" w:color="auto" w:fill="FFFFFF"/>
        </w:rPr>
      </w:pPr>
      <w:r>
        <w:rPr>
          <w:b/>
          <w:bCs/>
          <w:sz w:val="16"/>
          <w:szCs w:val="16"/>
          <w:shd w:val="clear" w:color="auto" w:fill="FFFFFF"/>
        </w:rPr>
        <w:t>22 </w:t>
      </w:r>
      <w:r>
        <w:rPr>
          <w:sz w:val="24"/>
          <w:szCs w:val="24"/>
          <w:shd w:val="clear" w:color="auto" w:fill="FFFFFF"/>
          <w:lang w:val="en-US"/>
        </w:rPr>
        <w:t xml:space="preserve">Wives, be subject to your husbands as you are to the Lord. </w:t>
      </w:r>
      <w:r>
        <w:rPr>
          <w:b/>
          <w:bCs/>
          <w:sz w:val="16"/>
          <w:szCs w:val="16"/>
          <w:shd w:val="clear" w:color="auto" w:fill="FFFFFF"/>
        </w:rPr>
        <w:t>23 </w:t>
      </w:r>
      <w:r>
        <w:rPr>
          <w:sz w:val="24"/>
          <w:szCs w:val="24"/>
          <w:shd w:val="clear" w:color="auto" w:fill="FFFFFF"/>
          <w:lang w:val="en-US"/>
        </w:rPr>
        <w:t xml:space="preserve">For the husband is the head of the wife just as Christ is the head of the church, the body of which he is the Saviour. </w:t>
      </w:r>
      <w:r>
        <w:rPr>
          <w:b/>
          <w:bCs/>
          <w:sz w:val="16"/>
          <w:szCs w:val="16"/>
          <w:shd w:val="clear" w:color="auto" w:fill="FFFFFF"/>
        </w:rPr>
        <w:t>24 </w:t>
      </w:r>
      <w:r>
        <w:rPr>
          <w:sz w:val="24"/>
          <w:szCs w:val="24"/>
          <w:shd w:val="clear" w:color="auto" w:fill="FFFFFF"/>
          <w:lang w:val="en-US"/>
        </w:rPr>
        <w:t>Just as the church is subject to Christ, so also wives ought to be, in everything, to their husbands.</w:t>
      </w:r>
    </w:p>
    <w:p w14:paraId="66F30175" w14:textId="77777777" w:rsidR="00603430" w:rsidRDefault="00603430">
      <w:pPr>
        <w:pStyle w:val="Default"/>
        <w:spacing w:before="0" w:line="240" w:lineRule="auto"/>
        <w:rPr>
          <w:sz w:val="24"/>
          <w:szCs w:val="24"/>
          <w:shd w:val="clear" w:color="auto" w:fill="FFFFFF"/>
        </w:rPr>
      </w:pPr>
    </w:p>
    <w:p w14:paraId="138BC9FC" w14:textId="77777777" w:rsidR="00603430" w:rsidRDefault="00000000">
      <w:pPr>
        <w:pStyle w:val="Default"/>
        <w:spacing w:before="0" w:line="240" w:lineRule="auto"/>
        <w:rPr>
          <w:sz w:val="24"/>
          <w:szCs w:val="24"/>
          <w:u w:color="4A4A4A"/>
          <w:shd w:val="clear" w:color="auto" w:fill="FFFFFF"/>
        </w:rPr>
      </w:pPr>
      <w:r>
        <w:rPr>
          <w:b/>
          <w:bCs/>
          <w:sz w:val="16"/>
          <w:szCs w:val="16"/>
          <w:shd w:val="clear" w:color="auto" w:fill="FFFFFF"/>
        </w:rPr>
        <w:t>25 </w:t>
      </w:r>
      <w:r>
        <w:rPr>
          <w:sz w:val="24"/>
          <w:szCs w:val="24"/>
          <w:shd w:val="clear" w:color="auto" w:fill="FFFFFF"/>
          <w:lang w:val="en-US"/>
        </w:rPr>
        <w:t xml:space="preserve">Husbands, love your wives, just as Christ loved the church and gave himself up for her, </w:t>
      </w:r>
      <w:r>
        <w:rPr>
          <w:b/>
          <w:bCs/>
          <w:sz w:val="16"/>
          <w:szCs w:val="16"/>
          <w:shd w:val="clear" w:color="auto" w:fill="FFFFFF"/>
        </w:rPr>
        <w:t>26 </w:t>
      </w:r>
      <w:r>
        <w:rPr>
          <w:sz w:val="24"/>
          <w:szCs w:val="24"/>
          <w:shd w:val="clear" w:color="auto" w:fill="FFFFFF"/>
          <w:lang w:val="en-US"/>
        </w:rPr>
        <w:t xml:space="preserve">in order to make her holy by cleansing her with the washing of water by the word, </w:t>
      </w:r>
      <w:r>
        <w:rPr>
          <w:b/>
          <w:bCs/>
          <w:sz w:val="16"/>
          <w:szCs w:val="16"/>
          <w:shd w:val="clear" w:color="auto" w:fill="FFFFFF"/>
        </w:rPr>
        <w:t>27 </w:t>
      </w:r>
      <w:r>
        <w:rPr>
          <w:sz w:val="24"/>
          <w:szCs w:val="24"/>
          <w:shd w:val="clear" w:color="auto" w:fill="FFFFFF"/>
          <w:lang w:val="en-US"/>
        </w:rPr>
        <w:t xml:space="preserve">so as to present the church to himself in splendour, without a spot or wrinkle or anything of the kind—yes, so that she may be holy and without blemish. </w:t>
      </w:r>
      <w:r>
        <w:rPr>
          <w:b/>
          <w:bCs/>
          <w:sz w:val="16"/>
          <w:szCs w:val="16"/>
          <w:shd w:val="clear" w:color="auto" w:fill="FFFFFF"/>
        </w:rPr>
        <w:t>28 </w:t>
      </w:r>
      <w:r>
        <w:rPr>
          <w:sz w:val="24"/>
          <w:szCs w:val="24"/>
          <w:shd w:val="clear" w:color="auto" w:fill="FFFFFF"/>
          <w:lang w:val="en-US"/>
        </w:rPr>
        <w:t xml:space="preserve">In the same way, husbands should love their wives as they do their own bodies. He who loves his wife loves himself. </w:t>
      </w:r>
      <w:r>
        <w:rPr>
          <w:b/>
          <w:bCs/>
          <w:sz w:val="16"/>
          <w:szCs w:val="16"/>
          <w:shd w:val="clear" w:color="auto" w:fill="FFFFFF"/>
        </w:rPr>
        <w:t>29 </w:t>
      </w:r>
      <w:r>
        <w:rPr>
          <w:sz w:val="24"/>
          <w:szCs w:val="24"/>
          <w:shd w:val="clear" w:color="auto" w:fill="FFFFFF"/>
          <w:lang w:val="en-US"/>
        </w:rPr>
        <w:t xml:space="preserve">For no one ever hates his own body, but he nourishes and tenderly cares for it, just as Christ does for the church, </w:t>
      </w:r>
      <w:r>
        <w:rPr>
          <w:b/>
          <w:bCs/>
          <w:sz w:val="16"/>
          <w:szCs w:val="16"/>
          <w:shd w:val="clear" w:color="auto" w:fill="FFFFFF"/>
        </w:rPr>
        <w:t>30 </w:t>
      </w:r>
      <w:r>
        <w:rPr>
          <w:sz w:val="24"/>
          <w:szCs w:val="24"/>
          <w:shd w:val="clear" w:color="auto" w:fill="FFFFFF"/>
          <w:lang w:val="en-US"/>
        </w:rPr>
        <w:t>because we are members of his body.</w:t>
      </w:r>
      <w:r>
        <w:rPr>
          <w:sz w:val="12"/>
          <w:szCs w:val="12"/>
          <w:shd w:val="clear" w:color="auto" w:fill="FFFFFF"/>
          <w:lang w:val="pt-PT"/>
        </w:rPr>
        <w:t>[</w:t>
      </w:r>
      <w:r>
        <w:rPr>
          <w:color w:val="4A4A4A"/>
          <w:sz w:val="12"/>
          <w:szCs w:val="12"/>
          <w:u w:val="single" w:color="4A4A4A"/>
          <w:shd w:val="clear" w:color="auto" w:fill="FFFFFF"/>
        </w:rPr>
        <w:t>a</w:t>
      </w:r>
      <w:r>
        <w:rPr>
          <w:sz w:val="12"/>
          <w:szCs w:val="12"/>
          <w:u w:color="4A4A4A"/>
          <w:shd w:val="clear" w:color="auto" w:fill="FFFFFF"/>
          <w:lang w:val="pt-PT"/>
        </w:rPr>
        <w:t>]</w:t>
      </w:r>
      <w:r>
        <w:rPr>
          <w:sz w:val="24"/>
          <w:szCs w:val="24"/>
          <w:u w:color="4A4A4A"/>
          <w:shd w:val="clear" w:color="auto" w:fill="FFFFFF"/>
        </w:rPr>
        <w:t xml:space="preserve"> </w:t>
      </w:r>
      <w:r>
        <w:rPr>
          <w:b/>
          <w:bCs/>
          <w:sz w:val="16"/>
          <w:szCs w:val="16"/>
          <w:u w:color="4A4A4A"/>
          <w:shd w:val="clear" w:color="auto" w:fill="FFFFFF"/>
        </w:rPr>
        <w:t>31 </w:t>
      </w:r>
      <w:r>
        <w:rPr>
          <w:sz w:val="24"/>
          <w:szCs w:val="24"/>
          <w:u w:color="4A4A4A"/>
          <w:shd w:val="clear" w:color="auto" w:fill="FFFFFF"/>
          <w:rtl/>
        </w:rPr>
        <w:t>‘</w:t>
      </w:r>
      <w:r>
        <w:rPr>
          <w:sz w:val="24"/>
          <w:szCs w:val="24"/>
          <w:u w:color="4A4A4A"/>
          <w:shd w:val="clear" w:color="auto" w:fill="FFFFFF"/>
          <w:lang w:val="en-US"/>
        </w:rPr>
        <w:t>For this reason a man will leave his father and mother and be joined to his wife, and the two will become one flesh.</w:t>
      </w:r>
      <w:r>
        <w:rPr>
          <w:sz w:val="24"/>
          <w:szCs w:val="24"/>
          <w:u w:color="4A4A4A"/>
          <w:shd w:val="clear" w:color="auto" w:fill="FFFFFF"/>
          <w:rtl/>
        </w:rPr>
        <w:t xml:space="preserve">’ </w:t>
      </w:r>
      <w:r>
        <w:rPr>
          <w:b/>
          <w:bCs/>
          <w:sz w:val="16"/>
          <w:szCs w:val="16"/>
          <w:u w:color="4A4A4A"/>
          <w:shd w:val="clear" w:color="auto" w:fill="FFFFFF"/>
        </w:rPr>
        <w:t>32 </w:t>
      </w:r>
      <w:r>
        <w:rPr>
          <w:sz w:val="24"/>
          <w:szCs w:val="24"/>
          <w:u w:color="4A4A4A"/>
          <w:shd w:val="clear" w:color="auto" w:fill="FFFFFF"/>
          <w:lang w:val="en-US"/>
        </w:rPr>
        <w:t xml:space="preserve">This is a great mystery, and I am applying </w:t>
      </w:r>
      <w:r>
        <w:rPr>
          <w:sz w:val="24"/>
          <w:szCs w:val="24"/>
          <w:u w:color="4A4A4A"/>
          <w:shd w:val="clear" w:color="auto" w:fill="FFFFFF"/>
          <w:lang w:val="en-US"/>
        </w:rPr>
        <w:t xml:space="preserve">it to Christ and the church. </w:t>
      </w:r>
      <w:r>
        <w:rPr>
          <w:b/>
          <w:bCs/>
          <w:sz w:val="16"/>
          <w:szCs w:val="16"/>
          <w:u w:color="4A4A4A"/>
          <w:shd w:val="clear" w:color="auto" w:fill="FFFFFF"/>
        </w:rPr>
        <w:t>33 </w:t>
      </w:r>
      <w:r>
        <w:rPr>
          <w:sz w:val="24"/>
          <w:szCs w:val="24"/>
          <w:u w:color="4A4A4A"/>
          <w:shd w:val="clear" w:color="auto" w:fill="FFFFFF"/>
          <w:lang w:val="en-US"/>
        </w:rPr>
        <w:t>Each of you, however, should love his wife as himself, and a wife should respect her husband.</w:t>
      </w:r>
    </w:p>
    <w:p w14:paraId="74D09246" w14:textId="77777777" w:rsidR="00603430" w:rsidRDefault="00603430">
      <w:pPr>
        <w:pStyle w:val="Body"/>
        <w:rPr>
          <w:b/>
          <w:bCs/>
        </w:rPr>
      </w:pPr>
    </w:p>
    <w:p w14:paraId="00887D72" w14:textId="77777777" w:rsidR="00603430" w:rsidRDefault="00603430">
      <w:pPr>
        <w:pStyle w:val="Body"/>
      </w:pPr>
    </w:p>
    <w:p w14:paraId="0F413531" w14:textId="77777777" w:rsidR="00603430" w:rsidRDefault="00000000">
      <w:pPr>
        <w:pStyle w:val="Body"/>
        <w:rPr>
          <w:b/>
          <w:bCs/>
        </w:rPr>
      </w:pPr>
      <w:r>
        <w:rPr>
          <w:b/>
          <w:bCs/>
        </w:rPr>
        <w:t>Reflection</w:t>
      </w:r>
    </w:p>
    <w:p w14:paraId="53A243CF" w14:textId="77777777" w:rsidR="00603430" w:rsidRDefault="00603430">
      <w:pPr>
        <w:pStyle w:val="Body"/>
      </w:pPr>
    </w:p>
    <w:p w14:paraId="13104B95" w14:textId="77777777" w:rsidR="00603430" w:rsidRDefault="00000000">
      <w:pPr>
        <w:pStyle w:val="Body"/>
      </w:pPr>
      <w:r>
        <w:t xml:space="preserve">I like the gospels… I’m not so keen on Paul’s letters… There I’ve said it… </w:t>
      </w:r>
    </w:p>
    <w:p w14:paraId="73305A28" w14:textId="77777777" w:rsidR="00603430" w:rsidRDefault="00603430">
      <w:pPr>
        <w:pStyle w:val="Body"/>
      </w:pPr>
    </w:p>
    <w:p w14:paraId="20FFB83B" w14:textId="400B74DB" w:rsidR="00603430" w:rsidRDefault="00000000">
      <w:pPr>
        <w:pStyle w:val="Body"/>
      </w:pPr>
      <w:r>
        <w:t xml:space="preserve">I think I like the gospels more because they are open ended stories… They are situations and teaching that is broad and generous towards us… You can dive into them and see them from different angles and points of view… The epistles feel different… They are written for specific situations… and responding to events or questions about which we know little… These are all </w:t>
      </w:r>
      <w:r w:rsidR="008B57E1">
        <w:t>one-sided</w:t>
      </w:r>
      <w:r>
        <w:t xml:space="preserve"> discussions… Paul is replying to what is happening in Corinth or Ephesus or Rome without us having any clear idea what he is replying to… We have no letters from the churches there to Paul… only the other way around… </w:t>
      </w:r>
    </w:p>
    <w:p w14:paraId="0D4B611D" w14:textId="77777777" w:rsidR="00603430" w:rsidRDefault="00603430">
      <w:pPr>
        <w:pStyle w:val="Body"/>
      </w:pPr>
    </w:p>
    <w:p w14:paraId="1FD9596C" w14:textId="128ED399" w:rsidR="00603430" w:rsidRDefault="00000000">
      <w:pPr>
        <w:pStyle w:val="Body"/>
      </w:pPr>
      <w:r>
        <w:t>So… in some sense… everything is out of context… and we try to extract general principles from some event that is quite specific and unknown to us… and it feels quite heavy on explanation… while gospel is heavy o</w:t>
      </w:r>
      <w:r w:rsidR="008B57E1">
        <w:t>n</w:t>
      </w:r>
      <w:r>
        <w:t xml:space="preserve"> the imagination… </w:t>
      </w:r>
    </w:p>
    <w:p w14:paraId="70484D70" w14:textId="77777777" w:rsidR="00603430" w:rsidRDefault="00603430">
      <w:pPr>
        <w:pStyle w:val="Body"/>
      </w:pPr>
    </w:p>
    <w:p w14:paraId="20CFAD49" w14:textId="77777777" w:rsidR="00603430" w:rsidRDefault="00000000">
      <w:pPr>
        <w:pStyle w:val="Body"/>
      </w:pPr>
      <w:r>
        <w:t>That’s my excuse anyway… and the clearest example is Paul’s words about marriage and wives submitting to their husbands… Some… nae, too many… have used this as a general principle that has reduced women… given the power to men… and created a culture of very unequal relationships that is not how we imagine God wanted it to be… Even the Archers has a story line about that with George being over influenced by some misogynistic influencers that are in the headlines again this week…</w:t>
      </w:r>
    </w:p>
    <w:p w14:paraId="5A379D10" w14:textId="77777777" w:rsidR="00603430" w:rsidRDefault="00603430">
      <w:pPr>
        <w:pStyle w:val="Body"/>
      </w:pPr>
    </w:p>
    <w:p w14:paraId="22915CF6" w14:textId="77777777" w:rsidR="00603430" w:rsidRDefault="00000000">
      <w:pPr>
        <w:pStyle w:val="Body"/>
      </w:pPr>
      <w:r>
        <w:t xml:space="preserve">It began way back in Genesis… where we’ve read that story of Adam and Eve as God creating man first and then… when man wasn’t satisfied with everything else… God creating woman from a rib of the man… The other way of hearing that story is that God </w:t>
      </w:r>
      <w:r>
        <w:lastRenderedPageBreak/>
        <w:t xml:space="preserve">created a human… took a side of that human… a personality… a set of emotions… an aspect… a side of our humanity… which is what the Hebrew suggests rather than a physical rib… which is classic King James… and created female from that side… and what was left was male… </w:t>
      </w:r>
    </w:p>
    <w:p w14:paraId="3DA7FD4B" w14:textId="77777777" w:rsidR="00603430" w:rsidRDefault="00603430">
      <w:pPr>
        <w:pStyle w:val="Body"/>
      </w:pPr>
    </w:p>
    <w:p w14:paraId="70ACFB5D" w14:textId="0CF4E41B" w:rsidR="00603430" w:rsidRDefault="008B57E1">
      <w:pPr>
        <w:pStyle w:val="Body"/>
      </w:pPr>
      <w:proofErr w:type="gramStart"/>
      <w:r>
        <w:t>However,</w:t>
      </w:r>
      <w:r w:rsidR="00000000">
        <w:t>…</w:t>
      </w:r>
      <w:proofErr w:type="gramEnd"/>
      <w:r w:rsidR="00000000">
        <w:t xml:space="preserve"> I digress… the history of male dominance is everywhere across the ancient and western world… it is woven through the </w:t>
      </w:r>
      <w:r>
        <w:t>B</w:t>
      </w:r>
      <w:r w:rsidR="00000000">
        <w:t xml:space="preserve">ible… and it is our cultural norm even still… What the </w:t>
      </w:r>
      <w:r>
        <w:t>B</w:t>
      </w:r>
      <w:r w:rsidR="00000000">
        <w:t xml:space="preserve">ible says seems to give credence to the cultural framework that has grown… there is nothing subversive in the </w:t>
      </w:r>
      <w:r>
        <w:t>B</w:t>
      </w:r>
      <w:r w:rsidR="00000000">
        <w:t>ible descriptions about husband and wife which you’d expect… because all the Bible does generally… is subvert the kind of relationships we have with each other… with the planet… with authority… You don’t have to look far to find that scattered throughout the gospels… It seems more difficult to find in Paul…</w:t>
      </w:r>
    </w:p>
    <w:p w14:paraId="373405D0" w14:textId="77777777" w:rsidR="00603430" w:rsidRDefault="00603430">
      <w:pPr>
        <w:pStyle w:val="Body"/>
      </w:pPr>
    </w:p>
    <w:p w14:paraId="61CFCD1C" w14:textId="77777777" w:rsidR="00603430" w:rsidRDefault="00000000">
      <w:pPr>
        <w:pStyle w:val="Body"/>
      </w:pPr>
      <w:r>
        <w:t>But… it is there… and it is there in Ephesians words about husbands and wives…</w:t>
      </w:r>
    </w:p>
    <w:p w14:paraId="7BFC8F1F" w14:textId="77777777" w:rsidR="00603430" w:rsidRDefault="00603430">
      <w:pPr>
        <w:pStyle w:val="Body"/>
      </w:pPr>
    </w:p>
    <w:p w14:paraId="230BA44E" w14:textId="7045462C" w:rsidR="00603430" w:rsidRDefault="00000000">
      <w:pPr>
        <w:pStyle w:val="Body"/>
      </w:pPr>
      <w:r>
        <w:t xml:space="preserve">The passage we read today says… be subject </w:t>
      </w:r>
      <w:proofErr w:type="spellStart"/>
      <w:r>
        <w:t>t</w:t>
      </w:r>
      <w:proofErr w:type="spellEnd"/>
      <w:r>
        <w:t xml:space="preserve"> one another… there’s the general principle… and then Paul goes into the specifics… and the problems begin… According to the broader context of the letter Paul is writing… there was something going on with the men in Ephesus… They had to be told to love their wives… discipli</w:t>
      </w:r>
      <w:r w:rsidR="008B57E1">
        <w:t>ne</w:t>
      </w:r>
      <w:r>
        <w:t xml:space="preserve"> children with gentleness… treat slaves with dignity… and you do that by following the model Jesus gave us… loving each other… That’s how you serve wives… children… slaves… </w:t>
      </w:r>
    </w:p>
    <w:p w14:paraId="10AB0A8C" w14:textId="77777777" w:rsidR="00603430" w:rsidRDefault="00603430">
      <w:pPr>
        <w:pStyle w:val="Body"/>
      </w:pPr>
    </w:p>
    <w:p w14:paraId="0CC057E8" w14:textId="0136BFD7" w:rsidR="00603430" w:rsidRDefault="00F56FDD">
      <w:pPr>
        <w:pStyle w:val="Body"/>
      </w:pPr>
      <w:r>
        <w:t>No</w:t>
      </w:r>
      <w:r w:rsidR="00000000">
        <w:t>w… pause a moment and hear these words in the ears of the people of that age… Then… as even now in some places… and up to the last 100 years in our culture… wives generally were regarded are inferior… took the</w:t>
      </w:r>
      <w:r>
        <w:t>i</w:t>
      </w:r>
      <w:r w:rsidR="00000000">
        <w:t xml:space="preserve">r husband’s religion and politics… were less intelligent… less moral… and a continual temptation for men… </w:t>
      </w:r>
    </w:p>
    <w:p w14:paraId="49F917DA" w14:textId="77777777" w:rsidR="00603430" w:rsidRDefault="00603430">
      <w:pPr>
        <w:pStyle w:val="Body"/>
      </w:pPr>
    </w:p>
    <w:p w14:paraId="7414E55A" w14:textId="2F766272" w:rsidR="00603430" w:rsidRDefault="00000000">
      <w:pPr>
        <w:pStyle w:val="Body"/>
      </w:pPr>
      <w:r>
        <w:t>Paul</w:t>
      </w:r>
      <w:r w:rsidR="00F56FDD">
        <w:t>’</w:t>
      </w:r>
      <w:r>
        <w:t xml:space="preserve">s words are </w:t>
      </w:r>
      <w:proofErr w:type="gramStart"/>
      <w:r>
        <w:t>actually quite</w:t>
      </w:r>
      <w:proofErr w:type="gramEnd"/>
      <w:r>
        <w:t xml:space="preserve"> subversive… Instead of that way of seeing women… love them as Jesus loves everyone… </w:t>
      </w:r>
    </w:p>
    <w:p w14:paraId="60AFA1C2" w14:textId="77777777" w:rsidR="00603430" w:rsidRDefault="00603430">
      <w:pPr>
        <w:pStyle w:val="Body"/>
      </w:pPr>
    </w:p>
    <w:p w14:paraId="4CDD7740" w14:textId="1C4BCA59" w:rsidR="00603430" w:rsidRDefault="00F56FDD">
      <w:pPr>
        <w:pStyle w:val="Body"/>
      </w:pPr>
      <w:r>
        <w:t>Okay...</w:t>
      </w:r>
      <w:r w:rsidR="00000000">
        <w:t xml:space="preserve"> Paul does say… men are head of the household… but then he </w:t>
      </w:r>
      <w:r>
        <w:t>says...</w:t>
      </w:r>
      <w:r w:rsidR="00000000">
        <w:t xml:space="preserve"> .and this is what it looks like to be the head… as Christ is head of the church… giving of self… serving others… washing feet… </w:t>
      </w:r>
      <w:r>
        <w:t>etc.</w:t>
      </w:r>
      <w:r w:rsidR="00000000">
        <w:t>… See how subversive that is…?</w:t>
      </w:r>
    </w:p>
    <w:p w14:paraId="6734C20A" w14:textId="77777777" w:rsidR="00603430" w:rsidRDefault="00603430">
      <w:pPr>
        <w:pStyle w:val="Body"/>
      </w:pPr>
    </w:p>
    <w:p w14:paraId="6E04FA22" w14:textId="77777777" w:rsidR="00603430" w:rsidRDefault="00000000">
      <w:pPr>
        <w:pStyle w:val="Body"/>
      </w:pPr>
      <w:r>
        <w:t xml:space="preserve">There is a mix of culture and theology here… but the general line is taking the culture as it is and reinterpreting the lines of power… and what these terms mean… Everything is redefined in terms of Jesus… Headship… yes… but the same way Christ is head… </w:t>
      </w:r>
    </w:p>
    <w:p w14:paraId="4FFCD7E5" w14:textId="77777777" w:rsidR="00603430" w:rsidRDefault="00603430">
      <w:pPr>
        <w:pStyle w:val="Body"/>
      </w:pPr>
    </w:p>
    <w:p w14:paraId="31F35B9C" w14:textId="77777777" w:rsidR="00603430" w:rsidRDefault="00000000">
      <w:pPr>
        <w:pStyle w:val="Body"/>
      </w:pPr>
      <w:r>
        <w:t>The servant… the one who gave of himself completely… unconditionally… generously… so it really is quite a subversive passage after all…</w:t>
      </w:r>
    </w:p>
    <w:p w14:paraId="600E4D55" w14:textId="77777777" w:rsidR="00603430" w:rsidRDefault="00603430">
      <w:pPr>
        <w:pStyle w:val="Body"/>
      </w:pPr>
    </w:p>
    <w:p w14:paraId="1FB991AB" w14:textId="77777777" w:rsidR="00603430" w:rsidRDefault="00603430">
      <w:pPr>
        <w:pStyle w:val="Body"/>
      </w:pPr>
    </w:p>
    <w:p w14:paraId="2D161428" w14:textId="77777777" w:rsidR="00603430" w:rsidRDefault="00000000">
      <w:pPr>
        <w:pStyle w:val="Body"/>
        <w:rPr>
          <w:b/>
          <w:bCs/>
        </w:rPr>
      </w:pPr>
      <w:r>
        <w:rPr>
          <w:b/>
          <w:bCs/>
        </w:rPr>
        <w:t>News</w:t>
      </w:r>
    </w:p>
    <w:p w14:paraId="430FFD80" w14:textId="77777777" w:rsidR="00603430" w:rsidRDefault="00603430">
      <w:pPr>
        <w:pStyle w:val="Body"/>
        <w:rPr>
          <w:b/>
          <w:bCs/>
        </w:rPr>
      </w:pPr>
    </w:p>
    <w:p w14:paraId="577CEF77" w14:textId="77777777" w:rsidR="00603430" w:rsidRDefault="00603430">
      <w:pPr>
        <w:pStyle w:val="Body"/>
        <w:rPr>
          <w:b/>
          <w:bCs/>
        </w:rPr>
      </w:pPr>
    </w:p>
    <w:p w14:paraId="6EFB8B82" w14:textId="77777777" w:rsidR="00603430" w:rsidRDefault="00000000">
      <w:pPr>
        <w:pStyle w:val="Body"/>
        <w:rPr>
          <w:b/>
          <w:bCs/>
        </w:rPr>
      </w:pPr>
      <w:r>
        <w:rPr>
          <w:b/>
          <w:bCs/>
        </w:rPr>
        <w:t>Prayers for Others</w:t>
      </w:r>
    </w:p>
    <w:p w14:paraId="4323EDEA" w14:textId="77777777" w:rsidR="00603430" w:rsidRDefault="00603430">
      <w:pPr>
        <w:pStyle w:val="Body"/>
      </w:pPr>
    </w:p>
    <w:p w14:paraId="546B153B" w14:textId="77777777" w:rsidR="00603430" w:rsidRDefault="00000000">
      <w:pPr>
        <w:pStyle w:val="Body"/>
      </w:pPr>
      <w:r>
        <w:t>For all in relationship we pray</w:t>
      </w:r>
    </w:p>
    <w:p w14:paraId="2B1A4F80" w14:textId="77777777" w:rsidR="00603430" w:rsidRDefault="00000000">
      <w:pPr>
        <w:pStyle w:val="Body"/>
      </w:pPr>
      <w:r>
        <w:t>In relationship with each other</w:t>
      </w:r>
    </w:p>
    <w:p w14:paraId="2B68BDE3" w14:textId="77777777" w:rsidR="00603430" w:rsidRDefault="00000000">
      <w:pPr>
        <w:pStyle w:val="Body"/>
      </w:pPr>
      <w:r>
        <w:t>In relationship with creation</w:t>
      </w:r>
    </w:p>
    <w:p w14:paraId="6C4985E1" w14:textId="77777777" w:rsidR="00603430" w:rsidRDefault="00000000">
      <w:pPr>
        <w:pStyle w:val="Body"/>
      </w:pPr>
      <w:r>
        <w:t>In relationship with community</w:t>
      </w:r>
    </w:p>
    <w:p w14:paraId="5BA1EF77" w14:textId="77777777" w:rsidR="00603430" w:rsidRDefault="00000000">
      <w:pPr>
        <w:pStyle w:val="Body"/>
      </w:pPr>
      <w:r>
        <w:t>In relationship with you</w:t>
      </w:r>
    </w:p>
    <w:p w14:paraId="6E6C8344" w14:textId="77777777" w:rsidR="00603430" w:rsidRDefault="00603430">
      <w:pPr>
        <w:pStyle w:val="Body"/>
      </w:pPr>
    </w:p>
    <w:p w14:paraId="53F4BC24" w14:textId="77777777" w:rsidR="00603430" w:rsidRDefault="00000000">
      <w:pPr>
        <w:pStyle w:val="Body"/>
      </w:pPr>
      <w:r>
        <w:t>None of us are islands</w:t>
      </w:r>
    </w:p>
    <w:p w14:paraId="6EE29568" w14:textId="63B2A4B6" w:rsidR="00603430" w:rsidRDefault="00000000">
      <w:pPr>
        <w:pStyle w:val="Body"/>
      </w:pPr>
      <w:r>
        <w:t xml:space="preserve">And </w:t>
      </w:r>
      <w:r w:rsidR="00F56FDD">
        <w:t>so,</w:t>
      </w:r>
      <w:r>
        <w:t xml:space="preserve"> we pray for those </w:t>
      </w:r>
      <w:proofErr w:type="gramStart"/>
      <w:r>
        <w:t>connections</w:t>
      </w:r>
      <w:proofErr w:type="gramEnd"/>
    </w:p>
    <w:p w14:paraId="058A98F1" w14:textId="77777777" w:rsidR="00603430" w:rsidRDefault="00000000">
      <w:pPr>
        <w:pStyle w:val="Body"/>
      </w:pPr>
      <w:r>
        <w:t>Networks</w:t>
      </w:r>
    </w:p>
    <w:p w14:paraId="311A073B" w14:textId="77777777" w:rsidR="00603430" w:rsidRDefault="00000000">
      <w:pPr>
        <w:pStyle w:val="Body"/>
      </w:pPr>
      <w:r>
        <w:t>Support we all seek ad need through each other</w:t>
      </w:r>
    </w:p>
    <w:p w14:paraId="4E942651" w14:textId="77777777" w:rsidR="00603430" w:rsidRDefault="00603430">
      <w:pPr>
        <w:pStyle w:val="Body"/>
      </w:pPr>
    </w:p>
    <w:p w14:paraId="248EE0FF" w14:textId="77777777" w:rsidR="00603430" w:rsidRDefault="00000000">
      <w:pPr>
        <w:pStyle w:val="Body"/>
      </w:pPr>
      <w:r>
        <w:t>For families and friends</w:t>
      </w:r>
    </w:p>
    <w:p w14:paraId="185A5BE0" w14:textId="77777777" w:rsidR="00603430" w:rsidRDefault="00603430">
      <w:pPr>
        <w:pStyle w:val="Body"/>
      </w:pPr>
    </w:p>
    <w:p w14:paraId="5D834D8E" w14:textId="77777777" w:rsidR="00603430" w:rsidRDefault="00000000">
      <w:pPr>
        <w:pStyle w:val="Body"/>
      </w:pPr>
      <w:r>
        <w:t>For church and community</w:t>
      </w:r>
    </w:p>
    <w:p w14:paraId="11432EBC" w14:textId="77777777" w:rsidR="00603430" w:rsidRDefault="00603430">
      <w:pPr>
        <w:pStyle w:val="Body"/>
      </w:pPr>
    </w:p>
    <w:p w14:paraId="59649639" w14:textId="77777777" w:rsidR="00603430" w:rsidRDefault="00000000">
      <w:pPr>
        <w:pStyle w:val="Body"/>
      </w:pPr>
      <w:r>
        <w:t>For environment and creation</w:t>
      </w:r>
    </w:p>
    <w:p w14:paraId="02E3DDD4" w14:textId="77777777" w:rsidR="00603430" w:rsidRDefault="00603430">
      <w:pPr>
        <w:pStyle w:val="Body"/>
      </w:pPr>
    </w:p>
    <w:p w14:paraId="7AC1CEAD" w14:textId="77777777" w:rsidR="00603430" w:rsidRDefault="00000000">
      <w:pPr>
        <w:pStyle w:val="Body"/>
      </w:pPr>
      <w:r>
        <w:t>For politics and society</w:t>
      </w:r>
    </w:p>
    <w:p w14:paraId="7822B9AF" w14:textId="77777777" w:rsidR="00603430" w:rsidRDefault="00603430">
      <w:pPr>
        <w:pStyle w:val="Body"/>
      </w:pPr>
    </w:p>
    <w:p w14:paraId="673A62A3" w14:textId="77777777" w:rsidR="00603430" w:rsidRDefault="00000000">
      <w:pPr>
        <w:pStyle w:val="Body"/>
      </w:pPr>
      <w:r>
        <w:t>For conflict and justice</w:t>
      </w:r>
    </w:p>
    <w:p w14:paraId="45E6EEFE" w14:textId="77777777" w:rsidR="00603430" w:rsidRDefault="00603430">
      <w:pPr>
        <w:pStyle w:val="Body"/>
      </w:pPr>
    </w:p>
    <w:p w14:paraId="476B4FB4" w14:textId="77777777" w:rsidR="00603430" w:rsidRDefault="00000000">
      <w:pPr>
        <w:pStyle w:val="Body"/>
      </w:pPr>
      <w:r>
        <w:t>For hunger and food</w:t>
      </w:r>
    </w:p>
    <w:p w14:paraId="7ADD8687" w14:textId="77777777" w:rsidR="00603430" w:rsidRDefault="00603430">
      <w:pPr>
        <w:pStyle w:val="Body"/>
      </w:pPr>
    </w:p>
    <w:p w14:paraId="1F7ED697" w14:textId="77777777" w:rsidR="00603430" w:rsidRDefault="00000000">
      <w:pPr>
        <w:pStyle w:val="Body"/>
      </w:pPr>
      <w:r>
        <w:t>All these relationships</w:t>
      </w:r>
    </w:p>
    <w:p w14:paraId="5FFB27E9" w14:textId="77777777" w:rsidR="00603430" w:rsidRDefault="00000000">
      <w:pPr>
        <w:pStyle w:val="Body"/>
      </w:pPr>
      <w:r>
        <w:t>Networks</w:t>
      </w:r>
    </w:p>
    <w:p w14:paraId="4136F34E" w14:textId="77777777" w:rsidR="00603430" w:rsidRDefault="00603430">
      <w:pPr>
        <w:pStyle w:val="Body"/>
      </w:pPr>
    </w:p>
    <w:p w14:paraId="7420D31F" w14:textId="77777777" w:rsidR="00603430" w:rsidRDefault="00000000">
      <w:pPr>
        <w:pStyle w:val="Body"/>
      </w:pPr>
      <w:r>
        <w:t>We pray</w:t>
      </w:r>
    </w:p>
    <w:p w14:paraId="2A5039A9" w14:textId="77777777" w:rsidR="00603430" w:rsidRDefault="00000000">
      <w:pPr>
        <w:pStyle w:val="Body"/>
      </w:pPr>
      <w:r>
        <w:t>We pause</w:t>
      </w:r>
    </w:p>
    <w:p w14:paraId="62C0C35C" w14:textId="77777777" w:rsidR="00603430" w:rsidRDefault="00000000">
      <w:pPr>
        <w:pStyle w:val="Body"/>
      </w:pPr>
      <w:r>
        <w:t>We petition</w:t>
      </w:r>
    </w:p>
    <w:p w14:paraId="18139EC1" w14:textId="77777777" w:rsidR="00603430" w:rsidRDefault="00603430">
      <w:pPr>
        <w:pStyle w:val="Body"/>
      </w:pPr>
    </w:p>
    <w:p w14:paraId="43BE0F08" w14:textId="77777777" w:rsidR="00603430" w:rsidRDefault="00000000">
      <w:pPr>
        <w:pStyle w:val="Body"/>
      </w:pPr>
      <w:r>
        <w:t>So be it</w:t>
      </w:r>
    </w:p>
    <w:p w14:paraId="6D53733B" w14:textId="77777777" w:rsidR="00603430" w:rsidRDefault="00000000">
      <w:pPr>
        <w:pStyle w:val="Body"/>
      </w:pPr>
      <w:r>
        <w:t>Amen</w:t>
      </w:r>
    </w:p>
    <w:p w14:paraId="357889A8" w14:textId="77777777" w:rsidR="00603430" w:rsidRDefault="00603430">
      <w:pPr>
        <w:pStyle w:val="Body"/>
        <w:rPr>
          <w:b/>
          <w:bCs/>
        </w:rPr>
      </w:pPr>
    </w:p>
    <w:p w14:paraId="6C45C92C" w14:textId="77777777" w:rsidR="00603430" w:rsidRDefault="00603430">
      <w:pPr>
        <w:pStyle w:val="Body"/>
        <w:rPr>
          <w:b/>
          <w:bCs/>
        </w:rPr>
      </w:pPr>
    </w:p>
    <w:p w14:paraId="4C438057" w14:textId="77777777" w:rsidR="00603430" w:rsidRDefault="00000000">
      <w:pPr>
        <w:pStyle w:val="Body"/>
        <w:rPr>
          <w:b/>
          <w:bCs/>
        </w:rPr>
      </w:pPr>
      <w:r>
        <w:rPr>
          <w:b/>
          <w:bCs/>
        </w:rPr>
        <w:t>Benediction</w:t>
      </w:r>
    </w:p>
    <w:p w14:paraId="549F5E0C" w14:textId="77777777" w:rsidR="00603430" w:rsidRDefault="00603430">
      <w:pPr>
        <w:pStyle w:val="Body"/>
        <w:rPr>
          <w:b/>
          <w:bCs/>
        </w:rPr>
      </w:pPr>
    </w:p>
    <w:p w14:paraId="00E7E767" w14:textId="77777777" w:rsidR="00603430" w:rsidRDefault="00603430">
      <w:pPr>
        <w:pStyle w:val="Body"/>
        <w:rPr>
          <w:b/>
          <w:bCs/>
        </w:rPr>
      </w:pPr>
    </w:p>
    <w:p w14:paraId="5BA50341" w14:textId="77777777" w:rsidR="00603430" w:rsidRDefault="00603430">
      <w:pPr>
        <w:pStyle w:val="Body"/>
      </w:pPr>
    </w:p>
    <w:p w14:paraId="647AAE3A" w14:textId="77777777" w:rsidR="00603430" w:rsidRDefault="00603430">
      <w:pPr>
        <w:pStyle w:val="Default"/>
        <w:spacing w:before="0" w:after="400" w:line="240" w:lineRule="auto"/>
      </w:pPr>
    </w:p>
    <w:sectPr w:rsidR="00603430" w:rsidSect="008B57E1">
      <w:headerReference w:type="default" r:id="rId6"/>
      <w:footerReference w:type="default" r:id="rId7"/>
      <w:pgSz w:w="11906" w:h="16838"/>
      <w:pgMar w:top="567"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A5575" w14:textId="77777777" w:rsidR="00DB7BD2" w:rsidRDefault="00DB7BD2">
      <w:r>
        <w:separator/>
      </w:r>
    </w:p>
  </w:endnote>
  <w:endnote w:type="continuationSeparator" w:id="0">
    <w:p w14:paraId="31C55684" w14:textId="77777777" w:rsidR="00DB7BD2" w:rsidRDefault="00DB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7C9" w14:textId="77777777" w:rsidR="00603430"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F76AE1">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F76AE1">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3FF5" w14:textId="77777777" w:rsidR="00DB7BD2" w:rsidRDefault="00DB7BD2">
      <w:r>
        <w:separator/>
      </w:r>
    </w:p>
  </w:footnote>
  <w:footnote w:type="continuationSeparator" w:id="0">
    <w:p w14:paraId="798F3A63" w14:textId="77777777" w:rsidR="00DB7BD2" w:rsidRDefault="00DB7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DAD8" w14:textId="77777777" w:rsidR="00603430" w:rsidRDefault="006034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30"/>
    <w:rsid w:val="00603430"/>
    <w:rsid w:val="008B57E1"/>
    <w:rsid w:val="00A92F5B"/>
    <w:rsid w:val="00DB7BD2"/>
    <w:rsid w:val="00F56FDD"/>
    <w:rsid w:val="00F76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96A3"/>
  <w15:docId w15:val="{08F82D15-D76F-4BDD-8F9E-F4AE45AA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2023-08-25T08:11:00Z</dcterms:created>
  <dcterms:modified xsi:type="dcterms:W3CDTF">2023-08-25T08:11:00Z</dcterms:modified>
</cp:coreProperties>
</file>