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6521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32"/>
          <w:szCs w:val="32"/>
        </w:rPr>
      </w:pPr>
      <w:r>
        <w:rPr>
          <w:rFonts w:ascii="Avenir Next Regular" w:hAnsi="Avenir Next Regular"/>
          <w:b/>
          <w:bCs/>
          <w:sz w:val="32"/>
          <w:szCs w:val="32"/>
        </w:rPr>
        <w:t>New Kilpatrick</w:t>
      </w:r>
    </w:p>
    <w:p w14:paraId="3AAF8692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Christmas Eve and Christmas Day</w:t>
      </w:r>
    </w:p>
    <w:p w14:paraId="7ACA51F2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Podcast</w:t>
      </w:r>
    </w:p>
    <w:p w14:paraId="3EB6B8FC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John 1:1-5</w:t>
      </w:r>
    </w:p>
    <w:p w14:paraId="02E36FFF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6A4C31F2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0825067C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Gathering</w:t>
      </w:r>
    </w:p>
    <w:p w14:paraId="0F7666F1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</w:p>
    <w:p w14:paraId="4C57DF40" w14:textId="48E3ED80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This is where </w:t>
      </w:r>
      <w:r w:rsidR="00484D82">
        <w:rPr>
          <w:rFonts w:ascii="Avenir Next Regular" w:hAnsi="Avenir Next Regular"/>
          <w:sz w:val="24"/>
          <w:szCs w:val="24"/>
        </w:rPr>
        <w:t xml:space="preserve">we </w:t>
      </w:r>
      <w:r>
        <w:rPr>
          <w:rFonts w:ascii="Avenir Next Regular" w:hAnsi="Avenir Next Regular"/>
          <w:sz w:val="24"/>
          <w:szCs w:val="24"/>
        </w:rPr>
        <w:t>believe again</w:t>
      </w:r>
    </w:p>
    <w:p w14:paraId="621C80D3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Tell the story and trust again</w:t>
      </w:r>
    </w:p>
    <w:p w14:paraId="7A87120A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That flesh is just the right size</w:t>
      </w:r>
    </w:p>
    <w:p w14:paraId="2ACBFF59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To fit all of God</w:t>
      </w:r>
    </w:p>
    <w:p w14:paraId="6F0FBA98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hope</w:t>
      </w:r>
    </w:p>
    <w:p w14:paraId="49763B13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light</w:t>
      </w:r>
    </w:p>
    <w:p w14:paraId="57C52A6F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promise</w:t>
      </w:r>
    </w:p>
    <w:p w14:paraId="41F9B8B2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forgiveness</w:t>
      </w:r>
    </w:p>
    <w:p w14:paraId="242F4C5F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love</w:t>
      </w:r>
    </w:p>
    <w:p w14:paraId="4591ABD5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0079E39F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And </w:t>
      </w:r>
      <w:proofErr w:type="gramStart"/>
      <w:r>
        <w:rPr>
          <w:rFonts w:ascii="Avenir Next Regular" w:hAnsi="Avenir Next Regular"/>
          <w:sz w:val="24"/>
          <w:szCs w:val="24"/>
        </w:rPr>
        <w:t>so</w:t>
      </w:r>
      <w:proofErr w:type="gramEnd"/>
      <w:r>
        <w:rPr>
          <w:rFonts w:ascii="Avenir Next Regular" w:hAnsi="Avenir Next Regular"/>
          <w:sz w:val="24"/>
          <w:szCs w:val="24"/>
        </w:rPr>
        <w:t xml:space="preserve"> we find ourselves</w:t>
      </w:r>
    </w:p>
    <w:p w14:paraId="5F1E0B0C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In this unique place</w:t>
      </w:r>
    </w:p>
    <w:p w14:paraId="1E9AC5B9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With a mother and father and a God</w:t>
      </w:r>
    </w:p>
    <w:p w14:paraId="329FFA89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None of whom </w:t>
      </w:r>
      <w:proofErr w:type="gramStart"/>
      <w:r>
        <w:rPr>
          <w:rFonts w:ascii="Avenir Next Regular" w:hAnsi="Avenir Next Regular"/>
          <w:sz w:val="24"/>
          <w:szCs w:val="24"/>
        </w:rPr>
        <w:t>are able to</w:t>
      </w:r>
      <w:proofErr w:type="gramEnd"/>
      <w:r>
        <w:rPr>
          <w:rFonts w:ascii="Avenir Next Regular" w:hAnsi="Avenir Next Regular"/>
          <w:sz w:val="24"/>
          <w:szCs w:val="24"/>
        </w:rPr>
        <w:t xml:space="preserve"> comprehend</w:t>
      </w:r>
    </w:p>
    <w:p w14:paraId="3E5B39AE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The weight of the promise</w:t>
      </w:r>
    </w:p>
    <w:p w14:paraId="4CC08EDE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They bear</w:t>
      </w:r>
    </w:p>
    <w:p w14:paraId="1235BF81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33007E12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</w:p>
    <w:p w14:paraId="34F159F2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Welcome</w:t>
      </w:r>
    </w:p>
    <w:p w14:paraId="2A1477DA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6E469EFD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Hello, I’m Roddy Hamilton the minister of new Kilpatrick Parish and on behalf of us all, I hope this season is special, peaceful and a time to pause and reflect just for a few moments on the promise we are given.</w:t>
      </w:r>
    </w:p>
    <w:p w14:paraId="264E43FA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23928F3C" w14:textId="7AB55320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in this time</w:t>
      </w:r>
      <w:r w:rsidR="00484D82">
        <w:rPr>
          <w:rFonts w:ascii="Avenir Next Regular" w:hAnsi="Avenir Next Regular"/>
          <w:sz w:val="24"/>
          <w:szCs w:val="24"/>
        </w:rPr>
        <w:t>,</w:t>
      </w:r>
      <w:r>
        <w:rPr>
          <w:rFonts w:ascii="Avenir Next Regular" w:hAnsi="Avenir Next Regular"/>
          <w:sz w:val="24"/>
          <w:szCs w:val="24"/>
        </w:rPr>
        <w:t xml:space="preserve"> I hope the promises we speak of become the sound of a child crying and gurgling and lying in a manger. </w:t>
      </w:r>
      <w:r w:rsidR="00484D82">
        <w:rPr>
          <w:rFonts w:ascii="Avenir Next Regular" w:hAnsi="Avenir Next Regular"/>
          <w:sz w:val="24"/>
          <w:szCs w:val="24"/>
        </w:rPr>
        <w:t>So,</w:t>
      </w:r>
      <w:r>
        <w:rPr>
          <w:rFonts w:ascii="Avenir Next Regular" w:hAnsi="Avenir Next Regular"/>
          <w:sz w:val="24"/>
          <w:szCs w:val="24"/>
        </w:rPr>
        <w:t xml:space="preserve"> in this short time together, be it Christmas Eve or Christmas Day, we create that unique community that expects and </w:t>
      </w:r>
      <w:proofErr w:type="gramStart"/>
      <w:r>
        <w:rPr>
          <w:rFonts w:ascii="Avenir Next Regular" w:hAnsi="Avenir Next Regular"/>
          <w:sz w:val="24"/>
          <w:szCs w:val="24"/>
        </w:rPr>
        <w:t>hopes</w:t>
      </w:r>
      <w:proofErr w:type="gramEnd"/>
      <w:r>
        <w:rPr>
          <w:rFonts w:ascii="Avenir Next Regular" w:hAnsi="Avenir Next Regular"/>
          <w:sz w:val="24"/>
          <w:szCs w:val="24"/>
        </w:rPr>
        <w:t xml:space="preserve"> and dares believe, God has become one of us.</w:t>
      </w:r>
    </w:p>
    <w:p w14:paraId="488DBA3A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</w:p>
    <w:p w14:paraId="002E1D37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</w:p>
    <w:p w14:paraId="042367CE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Reading:</w:t>
      </w:r>
      <w:r>
        <w:rPr>
          <w:rFonts w:ascii="Avenir Next Regular" w:hAnsi="Avenir Next Regular"/>
          <w:b/>
          <w:bCs/>
          <w:sz w:val="24"/>
          <w:szCs w:val="24"/>
        </w:rPr>
        <w:tab/>
        <w:t>John 1:1-5</w:t>
      </w:r>
    </w:p>
    <w:p w14:paraId="5D51EC61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</w:p>
    <w:p w14:paraId="2AE62356" w14:textId="77777777" w:rsidR="00E04175" w:rsidRDefault="00000000">
      <w:pPr>
        <w:pStyle w:val="Default"/>
        <w:spacing w:before="0" w:line="216" w:lineRule="auto"/>
        <w:rPr>
          <w:rFonts w:ascii="Avenir Next Regular" w:eastAsia="Avenir Next Regular" w:hAnsi="Avenir Next Regular" w:cs="Avenir Next Regular"/>
          <w:shd w:val="clear" w:color="auto" w:fill="FFFFFF"/>
        </w:rPr>
      </w:pPr>
      <w:r>
        <w:rPr>
          <w:rFonts w:ascii="Avenir Next Regular" w:hAnsi="Avenir Next Regular"/>
          <w:shd w:val="clear" w:color="auto" w:fill="FFFFFF"/>
        </w:rPr>
        <w:t>In the beginning was the Word, and the Word was with God, and the Word was God.</w:t>
      </w:r>
    </w:p>
    <w:p w14:paraId="59E6629F" w14:textId="77777777" w:rsidR="00E04175" w:rsidRDefault="00000000">
      <w:pPr>
        <w:pStyle w:val="Default"/>
        <w:spacing w:before="0" w:line="216" w:lineRule="auto"/>
        <w:rPr>
          <w:rFonts w:ascii="Avenir Next Regular" w:eastAsia="Avenir Next Regular" w:hAnsi="Avenir Next Regular" w:cs="Avenir Next Regular"/>
          <w:shd w:val="clear" w:color="auto" w:fill="FFFFFF"/>
        </w:rPr>
      </w:pPr>
      <w:r>
        <w:rPr>
          <w:rFonts w:ascii="Avenir Next Regular" w:hAnsi="Avenir Next Regular"/>
          <w:shd w:val="clear" w:color="auto" w:fill="FFFFFF"/>
        </w:rPr>
        <w:t>The same was in the beginning with God.</w:t>
      </w:r>
    </w:p>
    <w:p w14:paraId="7662596E" w14:textId="77777777" w:rsidR="00E04175" w:rsidRDefault="00000000">
      <w:pPr>
        <w:pStyle w:val="Default"/>
        <w:spacing w:before="0" w:line="216" w:lineRule="auto"/>
        <w:rPr>
          <w:rFonts w:ascii="Avenir Next Regular" w:eastAsia="Avenir Next Regular" w:hAnsi="Avenir Next Regular" w:cs="Avenir Next Regular"/>
          <w:shd w:val="clear" w:color="auto" w:fill="FFFFFF"/>
        </w:rPr>
      </w:pPr>
      <w:r>
        <w:rPr>
          <w:rFonts w:ascii="Avenir Next Regular" w:hAnsi="Avenir Next Regular"/>
          <w:shd w:val="clear" w:color="auto" w:fill="FFFFFF"/>
        </w:rPr>
        <w:t xml:space="preserve">All things were made by him; and without him was not </w:t>
      </w:r>
      <w:proofErr w:type="spellStart"/>
      <w:r>
        <w:rPr>
          <w:rFonts w:ascii="Avenir Next Regular" w:hAnsi="Avenir Next Regular"/>
          <w:shd w:val="clear" w:color="auto" w:fill="FFFFFF"/>
        </w:rPr>
        <w:t>any thing</w:t>
      </w:r>
      <w:proofErr w:type="spellEnd"/>
      <w:r>
        <w:rPr>
          <w:rFonts w:ascii="Avenir Next Regular" w:hAnsi="Avenir Next Regular"/>
          <w:shd w:val="clear" w:color="auto" w:fill="FFFFFF"/>
        </w:rPr>
        <w:t xml:space="preserve"> made that was made.</w:t>
      </w:r>
    </w:p>
    <w:p w14:paraId="360DD1D7" w14:textId="77777777" w:rsidR="00E04175" w:rsidRDefault="00000000">
      <w:pPr>
        <w:pStyle w:val="Default"/>
        <w:spacing w:before="0" w:line="216" w:lineRule="auto"/>
        <w:rPr>
          <w:rFonts w:ascii="Avenir Next Regular" w:eastAsia="Avenir Next Regular" w:hAnsi="Avenir Next Regular" w:cs="Avenir Next Regular"/>
          <w:shd w:val="clear" w:color="auto" w:fill="FFFFFF"/>
        </w:rPr>
      </w:pPr>
      <w:r>
        <w:rPr>
          <w:rFonts w:ascii="Avenir Next Regular" w:hAnsi="Avenir Next Regular"/>
          <w:shd w:val="clear" w:color="auto" w:fill="FFFFFF"/>
        </w:rPr>
        <w:t>In him was life; and the life was the light of men.</w:t>
      </w:r>
    </w:p>
    <w:p w14:paraId="4B37E8C4" w14:textId="77777777" w:rsidR="00E04175" w:rsidRDefault="00000000">
      <w:pPr>
        <w:pStyle w:val="Default"/>
        <w:spacing w:before="0" w:line="216" w:lineRule="auto"/>
        <w:rPr>
          <w:rFonts w:ascii="Avenir Next Regular" w:eastAsia="Avenir Next Regular" w:hAnsi="Avenir Next Regular" w:cs="Avenir Next Regular"/>
          <w:shd w:val="clear" w:color="auto" w:fill="FFFFFF"/>
        </w:rPr>
      </w:pPr>
      <w:r>
        <w:rPr>
          <w:rFonts w:ascii="Avenir Next Regular" w:hAnsi="Avenir Next Regular"/>
          <w:shd w:val="clear" w:color="auto" w:fill="FFFFFF"/>
        </w:rPr>
        <w:t>And the light shineth in darkness; and the darkness comprehended it not.</w:t>
      </w:r>
    </w:p>
    <w:p w14:paraId="3AE981DE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</w:p>
    <w:p w14:paraId="2B27F33F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</w:p>
    <w:p w14:paraId="36AB8A4F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Prayer</w:t>
      </w:r>
    </w:p>
    <w:p w14:paraId="23AB56BD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The smallest word of God</w:t>
      </w:r>
    </w:p>
    <w:p w14:paraId="7F2B604E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The tiniest hope</w:t>
      </w:r>
    </w:p>
    <w:p w14:paraId="3E1A93C3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The most fragile light</w:t>
      </w:r>
    </w:p>
    <w:p w14:paraId="1CA36A65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All come together</w:t>
      </w:r>
    </w:p>
    <w:p w14:paraId="44357444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Speak here</w:t>
      </w:r>
    </w:p>
    <w:p w14:paraId="51BA2ACC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Are proclaimed among us</w:t>
      </w:r>
    </w:p>
    <w:p w14:paraId="6E08A2A2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Pronounced by angels</w:t>
      </w:r>
    </w:p>
    <w:p w14:paraId="5C54087A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In the biggest word there is:</w:t>
      </w:r>
    </w:p>
    <w:p w14:paraId="1ED61241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Love</w:t>
      </w:r>
    </w:p>
    <w:p w14:paraId="15870A9A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Come and be born as one of us</w:t>
      </w:r>
    </w:p>
    <w:p w14:paraId="78AE7841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58484C4C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The word becomes flesh</w:t>
      </w:r>
    </w:p>
    <w:p w14:paraId="68A3F505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No longer print</w:t>
      </w:r>
    </w:p>
    <w:p w14:paraId="74FBB2DB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No longer a story</w:t>
      </w:r>
    </w:p>
    <w:p w14:paraId="770966EE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No longer a creed</w:t>
      </w:r>
    </w:p>
    <w:p w14:paraId="3EBE9D8A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But human</w:t>
      </w:r>
    </w:p>
    <w:p w14:paraId="31AE9252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In all our imperfect form</w:t>
      </w:r>
    </w:p>
    <w:p w14:paraId="11302FCE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May we make room for you here</w:t>
      </w:r>
    </w:p>
    <w:p w14:paraId="00A6A76A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In the guise of every stranger</w:t>
      </w:r>
    </w:p>
    <w:p w14:paraId="14713C1E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Love</w:t>
      </w:r>
    </w:p>
    <w:p w14:paraId="571BFDA0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Come and be born as one of us</w:t>
      </w:r>
    </w:p>
    <w:p w14:paraId="67DDC757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42353F74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In all the good news</w:t>
      </w:r>
    </w:p>
    <w:p w14:paraId="0FD01FBB" w14:textId="0CCA39D9" w:rsidR="00E04175" w:rsidRDefault="00484D82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We</w:t>
      </w:r>
      <w:r w:rsidR="00000000">
        <w:rPr>
          <w:rFonts w:ascii="Avenir Next Regular" w:hAnsi="Avenir Next Regular"/>
          <w:u w:color="4A4A4A"/>
        </w:rPr>
        <w:t xml:space="preserve"> are drawn to</w:t>
      </w:r>
    </w:p>
    <w:p w14:paraId="3E5E1390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And so readily hold</w:t>
      </w:r>
    </w:p>
    <w:p w14:paraId="3A2151DB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 xml:space="preserve">May we </w:t>
      </w:r>
      <w:proofErr w:type="spellStart"/>
      <w:r>
        <w:rPr>
          <w:rFonts w:ascii="Avenir Next Regular" w:hAnsi="Avenir Next Regular"/>
          <w:u w:color="4A4A4A"/>
        </w:rPr>
        <w:t>recognise</w:t>
      </w:r>
      <w:proofErr w:type="spellEnd"/>
      <w:r>
        <w:rPr>
          <w:rFonts w:ascii="Avenir Next Regular" w:hAnsi="Avenir Next Regular"/>
          <w:u w:color="4A4A4A"/>
        </w:rPr>
        <w:t xml:space="preserve"> the truth</w:t>
      </w:r>
    </w:p>
    <w:p w14:paraId="2B4E1088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Of the vulnerable and frightened way</w:t>
      </w:r>
    </w:p>
    <w:p w14:paraId="6CDD004E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Heaven comes to earth</w:t>
      </w:r>
    </w:p>
    <w:p w14:paraId="75619470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May we find you</w:t>
      </w:r>
    </w:p>
    <w:p w14:paraId="3B88804D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In the love that loved you into being</w:t>
      </w:r>
    </w:p>
    <w:p w14:paraId="7EAEEE4C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Come and be born as one of us</w:t>
      </w:r>
    </w:p>
    <w:p w14:paraId="17F8E222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4207E407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In all our journeys</w:t>
      </w:r>
    </w:p>
    <w:p w14:paraId="43C3CACB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May we find they all lead here</w:t>
      </w:r>
    </w:p>
    <w:p w14:paraId="494796F3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To the story of the stable</w:t>
      </w:r>
    </w:p>
    <w:p w14:paraId="5A76D3E0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The child who is born</w:t>
      </w:r>
    </w:p>
    <w:p w14:paraId="1BAB0BEC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The time that is right</w:t>
      </w:r>
    </w:p>
    <w:p w14:paraId="0BF52485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And the world waiting for love</w:t>
      </w:r>
    </w:p>
    <w:p w14:paraId="5686B63E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That will lead us</w:t>
      </w:r>
    </w:p>
    <w:p w14:paraId="090A3DA5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Towards each other again</w:t>
      </w:r>
    </w:p>
    <w:p w14:paraId="68EBA39A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Love</w:t>
      </w:r>
    </w:p>
    <w:p w14:paraId="32F041C8" w14:textId="77777777" w:rsidR="00E04175" w:rsidRDefault="00000000">
      <w:pPr>
        <w:pStyle w:val="Default"/>
        <w:spacing w:before="0" w:line="216" w:lineRule="auto"/>
        <w:outlineLvl w:val="0"/>
        <w:rPr>
          <w:rFonts w:ascii="Avenir Next Regular" w:eastAsia="Avenir Next Regular" w:hAnsi="Avenir Next Regular" w:cs="Avenir Next Regular"/>
          <w:u w:color="4A4A4A"/>
        </w:rPr>
      </w:pPr>
      <w:r>
        <w:rPr>
          <w:rFonts w:ascii="Avenir Next Regular" w:hAnsi="Avenir Next Regular"/>
          <w:u w:color="4A4A4A"/>
        </w:rPr>
        <w:t>Come and be born among us</w:t>
      </w:r>
    </w:p>
    <w:p w14:paraId="461872A4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32F2E761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2BA33A00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Reflection</w:t>
      </w:r>
    </w:p>
    <w:p w14:paraId="2FF4C999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5CE6C3E1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There is a silence</w:t>
      </w:r>
    </w:p>
    <w:p w14:paraId="1BF56BA7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That holds the worry and fear</w:t>
      </w:r>
    </w:p>
    <w:p w14:paraId="312FA223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Of a mother giving birth</w:t>
      </w:r>
    </w:p>
    <w:p w14:paraId="0B6BE299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44E0BECE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That holds the hesitation of a God</w:t>
      </w:r>
    </w:p>
    <w:p w14:paraId="7D04B9A7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Letting go heaven</w:t>
      </w:r>
    </w:p>
    <w:p w14:paraId="39532D2F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moving into flesh</w:t>
      </w:r>
    </w:p>
    <w:p w14:paraId="46F9451B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63DCFF43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That holds the anxiety of a father</w:t>
      </w:r>
    </w:p>
    <w:p w14:paraId="3039A11B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Whose wife is birthing</w:t>
      </w:r>
    </w:p>
    <w:p w14:paraId="2DE654A3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 child not his own</w:t>
      </w:r>
    </w:p>
    <w:p w14:paraId="7849C428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40F735A8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That holds the angel chorus</w:t>
      </w:r>
    </w:p>
    <w:p w14:paraId="66D24313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Waiting for their first note</w:t>
      </w:r>
    </w:p>
    <w:p w14:paraId="2B640FF6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In a song of good news </w:t>
      </w:r>
    </w:p>
    <w:p w14:paraId="38C524F6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7E27CDFA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That holds the stars in place</w:t>
      </w:r>
    </w:p>
    <w:p w14:paraId="5815DD24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leads the wise ones</w:t>
      </w:r>
    </w:p>
    <w:p w14:paraId="59D18884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To the place of birth</w:t>
      </w:r>
    </w:p>
    <w:p w14:paraId="566F1302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7E391282" w14:textId="38BAD12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That holds the shepherds</w:t>
      </w:r>
      <w:r w:rsidR="00484D82">
        <w:rPr>
          <w:rFonts w:ascii="Avenir Next Regular" w:hAnsi="Avenir Next Regular"/>
          <w:sz w:val="24"/>
          <w:szCs w:val="24"/>
        </w:rPr>
        <w:t>’</w:t>
      </w:r>
      <w:r>
        <w:rPr>
          <w:rFonts w:ascii="Avenir Next Regular" w:hAnsi="Avenir Next Regular"/>
          <w:sz w:val="24"/>
          <w:szCs w:val="24"/>
        </w:rPr>
        <w:t xml:space="preserve"> excitement</w:t>
      </w:r>
    </w:p>
    <w:p w14:paraId="6E87FCCF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First with the news:</w:t>
      </w:r>
    </w:p>
    <w:p w14:paraId="71FA8D81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The prince of peace is born</w:t>
      </w:r>
    </w:p>
    <w:p w14:paraId="341374E4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69781F60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There is a silence here</w:t>
      </w:r>
    </w:p>
    <w:p w14:paraId="405889D4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That holds each one of us</w:t>
      </w:r>
    </w:p>
    <w:p w14:paraId="1FAC6FB2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In a promise of God</w:t>
      </w:r>
    </w:p>
    <w:p w14:paraId="3545C5CC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50C1FD8C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(Silence)</w:t>
      </w:r>
    </w:p>
    <w:p w14:paraId="3D28C6EA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6063DDCA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Let us break the silence</w:t>
      </w:r>
    </w:p>
    <w:p w14:paraId="724085F7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proclaim the ancient promise</w:t>
      </w:r>
    </w:p>
    <w:p w14:paraId="3060510A" w14:textId="77777777" w:rsidR="00E04175" w:rsidRDefault="00000000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Immanuel is among us</w:t>
      </w:r>
    </w:p>
    <w:p w14:paraId="7A11AD4B" w14:textId="77777777" w:rsidR="00E04175" w:rsidRDefault="00E04175">
      <w:pPr>
        <w:pStyle w:val="Body"/>
        <w:spacing w:line="216" w:lineRule="auto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13320D16" w14:textId="77777777" w:rsidR="00E04175" w:rsidRDefault="00E04175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022CBBC5" w14:textId="77777777" w:rsidR="00E04175" w:rsidRDefault="00E04175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</w:p>
    <w:p w14:paraId="092C1F94" w14:textId="77777777" w:rsidR="00E04175" w:rsidRDefault="00000000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b/>
          <w:bCs/>
          <w:sz w:val="24"/>
          <w:szCs w:val="24"/>
        </w:rPr>
      </w:pPr>
      <w:r>
        <w:rPr>
          <w:rFonts w:ascii="Avenir Next Regular" w:hAnsi="Avenir Next Regular"/>
          <w:b/>
          <w:bCs/>
          <w:sz w:val="24"/>
          <w:szCs w:val="24"/>
        </w:rPr>
        <w:t>Benediction</w:t>
      </w:r>
    </w:p>
    <w:p w14:paraId="7CC42E48" w14:textId="77777777" w:rsidR="00E04175" w:rsidRDefault="00E04175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0D3075DD" w14:textId="77777777" w:rsidR="00E04175" w:rsidRDefault="00000000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Go in peace</w:t>
      </w:r>
    </w:p>
    <w:p w14:paraId="17265144" w14:textId="77777777" w:rsidR="00E04175" w:rsidRDefault="00000000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Share that peace</w:t>
      </w:r>
    </w:p>
    <w:p w14:paraId="34085719" w14:textId="41B8D9B8" w:rsidR="00E04175" w:rsidRDefault="00000000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 xml:space="preserve">Know </w:t>
      </w:r>
      <w:r w:rsidR="00484D82">
        <w:rPr>
          <w:rFonts w:ascii="Avenir Next Regular" w:hAnsi="Avenir Next Regular"/>
          <w:sz w:val="24"/>
          <w:szCs w:val="24"/>
        </w:rPr>
        <w:t>that</w:t>
      </w:r>
      <w:r>
        <w:rPr>
          <w:rFonts w:ascii="Avenir Next Regular" w:hAnsi="Avenir Next Regular"/>
          <w:sz w:val="24"/>
          <w:szCs w:val="24"/>
        </w:rPr>
        <w:t xml:space="preserve"> peace</w:t>
      </w:r>
    </w:p>
    <w:p w14:paraId="3F02392B" w14:textId="77777777" w:rsidR="00E04175" w:rsidRDefault="00000000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Be that peace in the world</w:t>
      </w:r>
    </w:p>
    <w:p w14:paraId="5357ED5A" w14:textId="77777777" w:rsidR="00E04175" w:rsidRDefault="00E04175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sz w:val="24"/>
          <w:szCs w:val="24"/>
        </w:rPr>
      </w:pPr>
    </w:p>
    <w:p w14:paraId="6F398184" w14:textId="77777777" w:rsidR="00E04175" w:rsidRDefault="00000000">
      <w:pPr>
        <w:pStyle w:val="Body"/>
        <w:spacing w:line="216" w:lineRule="auto"/>
        <w:outlineLvl w:val="0"/>
        <w:rPr>
          <w:rFonts w:ascii="Avenir Next Regular" w:eastAsia="Avenir Next Regular" w:hAnsi="Avenir Next Regular" w:cs="Avenir Next Regular"/>
          <w:sz w:val="24"/>
          <w:szCs w:val="24"/>
        </w:rPr>
      </w:pPr>
      <w:r>
        <w:rPr>
          <w:rFonts w:ascii="Avenir Next Regular" w:hAnsi="Avenir Next Regular"/>
          <w:sz w:val="24"/>
          <w:szCs w:val="24"/>
        </w:rPr>
        <w:t>And the grace</w:t>
      </w:r>
    </w:p>
    <w:p w14:paraId="0C2A8D68" w14:textId="77777777" w:rsidR="00E04175" w:rsidRDefault="00E04175">
      <w:pPr>
        <w:pStyle w:val="Body"/>
        <w:spacing w:line="216" w:lineRule="auto"/>
        <w:outlineLvl w:val="0"/>
      </w:pPr>
    </w:p>
    <w:sectPr w:rsidR="00E0417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num="2" w:space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8C33" w14:textId="77777777" w:rsidR="000F2FFA" w:rsidRDefault="000F2FFA">
      <w:r>
        <w:separator/>
      </w:r>
    </w:p>
  </w:endnote>
  <w:endnote w:type="continuationSeparator" w:id="0">
    <w:p w14:paraId="488C0AB5" w14:textId="77777777" w:rsidR="000F2FFA" w:rsidRDefault="000F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venir Next Regular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A926" w14:textId="77777777" w:rsidR="00E04175" w:rsidRDefault="00000000">
    <w:pPr>
      <w:pStyle w:val="HeaderFooter"/>
      <w:tabs>
        <w:tab w:val="clear" w:pos="9020"/>
        <w:tab w:val="center" w:pos="4819"/>
        <w:tab w:val="right" w:pos="9638"/>
      </w:tabs>
    </w:pPr>
    <w:r>
      <w:rPr>
        <w:color w:val="929292"/>
        <w:sz w:val="18"/>
        <w:szCs w:val="18"/>
      </w:rPr>
      <w:tab/>
    </w:r>
    <w:r>
      <w:rPr>
        <w:color w:val="929292"/>
        <w:sz w:val="18"/>
        <w:szCs w:val="18"/>
        <w:lang w:val="en-US"/>
      </w:rPr>
      <w:t xml:space="preserve">Page </w:t>
    </w:r>
    <w:r>
      <w:rPr>
        <w:color w:val="929292"/>
        <w:sz w:val="18"/>
        <w:szCs w:val="18"/>
      </w:rPr>
      <w:fldChar w:fldCharType="begin"/>
    </w:r>
    <w:r>
      <w:rPr>
        <w:color w:val="929292"/>
        <w:sz w:val="18"/>
        <w:szCs w:val="18"/>
      </w:rPr>
      <w:instrText xml:space="preserve"> PAGE </w:instrText>
    </w:r>
    <w:r>
      <w:rPr>
        <w:color w:val="929292"/>
        <w:sz w:val="18"/>
        <w:szCs w:val="18"/>
      </w:rPr>
      <w:fldChar w:fldCharType="separate"/>
    </w:r>
    <w:r w:rsidR="00484D82">
      <w:rPr>
        <w:noProof/>
        <w:color w:val="929292"/>
        <w:sz w:val="18"/>
        <w:szCs w:val="18"/>
      </w:rPr>
      <w:t>1</w:t>
    </w:r>
    <w:r>
      <w:rPr>
        <w:color w:val="929292"/>
        <w:sz w:val="18"/>
        <w:szCs w:val="18"/>
      </w:rPr>
      <w:fldChar w:fldCharType="end"/>
    </w:r>
    <w:r>
      <w:rPr>
        <w:color w:val="929292"/>
        <w:sz w:val="18"/>
        <w:szCs w:val="18"/>
        <w:lang w:val="en-US"/>
      </w:rPr>
      <w:t xml:space="preserve"> of </w:t>
    </w:r>
    <w:r>
      <w:rPr>
        <w:color w:val="929292"/>
        <w:sz w:val="18"/>
        <w:szCs w:val="18"/>
      </w:rPr>
      <w:fldChar w:fldCharType="begin"/>
    </w:r>
    <w:r>
      <w:rPr>
        <w:color w:val="929292"/>
        <w:sz w:val="18"/>
        <w:szCs w:val="18"/>
      </w:rPr>
      <w:instrText xml:space="preserve"> NUMPAGES </w:instrText>
    </w:r>
    <w:r>
      <w:rPr>
        <w:color w:val="929292"/>
        <w:sz w:val="18"/>
        <w:szCs w:val="18"/>
      </w:rPr>
      <w:fldChar w:fldCharType="separate"/>
    </w:r>
    <w:r w:rsidR="00484D82">
      <w:rPr>
        <w:noProof/>
        <w:color w:val="929292"/>
        <w:sz w:val="18"/>
        <w:szCs w:val="18"/>
      </w:rPr>
      <w:t>2</w:t>
    </w:r>
    <w:r>
      <w:rPr>
        <w:color w:val="92929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6A78" w14:textId="77777777" w:rsidR="000F2FFA" w:rsidRDefault="000F2FFA">
      <w:r>
        <w:separator/>
      </w:r>
    </w:p>
  </w:footnote>
  <w:footnote w:type="continuationSeparator" w:id="0">
    <w:p w14:paraId="4BA1F83C" w14:textId="77777777" w:rsidR="000F2FFA" w:rsidRDefault="000F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4E88" w14:textId="77777777" w:rsidR="00E04175" w:rsidRDefault="00E04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75"/>
    <w:rsid w:val="000F2FFA"/>
    <w:rsid w:val="00484D82"/>
    <w:rsid w:val="00E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F8B"/>
  <w15:docId w15:val="{19181FD4-A494-427E-966D-D738F89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Frew</cp:lastModifiedBy>
  <cp:revision>2</cp:revision>
  <dcterms:created xsi:type="dcterms:W3CDTF">2022-12-21T13:45:00Z</dcterms:created>
  <dcterms:modified xsi:type="dcterms:W3CDTF">2022-12-21T13:45:00Z</dcterms:modified>
</cp:coreProperties>
</file>